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AA0DF">
      <w:pPr>
        <w:jc w:val="right"/>
        <w:rPr>
          <w:rFonts w:asciiTheme="minorHAnsi" w:hAnsiTheme="minorHAnsi" w:cstheme="minorHAnsi"/>
          <w:b/>
          <w:color w:val="000000"/>
          <w:sz w:val="22"/>
          <w:szCs w:val="22"/>
        </w:rPr>
      </w:pPr>
      <w:bookmarkStart w:id="18" w:name="_GoBack"/>
      <w:r>
        <w:rPr>
          <w:rFonts w:asciiTheme="minorHAnsi" w:hAnsiTheme="minorHAnsi" w:cstheme="minorHAnsi"/>
          <w:b/>
          <w:color w:val="000000"/>
          <w:sz w:val="22"/>
          <w:szCs w:val="22"/>
        </w:rPr>
        <w:t xml:space="preserve">OBRAZAC 1  </w:t>
      </w:r>
    </w:p>
    <w:p w14:paraId="00AA7770">
      <w:pPr>
        <w:rPr>
          <w:rFonts w:asciiTheme="minorHAnsi" w:hAnsiTheme="minorHAnsi" w:cstheme="minorHAnsi"/>
          <w:color w:val="000000"/>
          <w:sz w:val="22"/>
          <w:szCs w:val="22"/>
        </w:rPr>
      </w:pPr>
      <w:r>
        <w:rPr>
          <w:rFonts w:asciiTheme="minorHAnsi" w:hAnsiTheme="minorHAnsi" w:cstheme="minorHAnsi"/>
          <w:color w:val="000000"/>
          <w:sz w:val="22"/>
          <w:szCs w:val="22"/>
        </w:rPr>
        <w:t>Putevi d.o.o. Podgorica</w:t>
      </w:r>
    </w:p>
    <w:p w14:paraId="26B4B0CC">
      <w:pPr>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iz evidencije postupaka javnih nabavki: 22/25</w:t>
      </w:r>
    </w:p>
    <w:p w14:paraId="7CEF42EC">
      <w:pPr>
        <w:rPr>
          <w:rFonts w:asciiTheme="minorHAnsi" w:hAnsiTheme="minorHAnsi" w:cstheme="minorHAnsi"/>
          <w:color w:val="000000"/>
          <w:sz w:val="22"/>
          <w:szCs w:val="22"/>
          <w:lang w:val="sr-Latn-ME"/>
        </w:rPr>
      </w:pPr>
      <w:r>
        <w:rPr>
          <w:rFonts w:asciiTheme="minorHAnsi" w:hAnsiTheme="minorHAnsi" w:cstheme="minorHAnsi"/>
          <w:color w:val="000000"/>
          <w:sz w:val="22"/>
          <w:szCs w:val="22"/>
        </w:rPr>
        <w:t>Redni broj iz Plana javnih nabavki:</w:t>
      </w:r>
      <w:r>
        <w:rPr>
          <w:rFonts w:asciiTheme="minorHAnsi" w:hAnsiTheme="minorHAnsi" w:cstheme="minorHAnsi"/>
          <w:color w:val="000000"/>
          <w:sz w:val="22"/>
          <w:szCs w:val="22"/>
          <w:lang w:val="sr-Latn-ME"/>
        </w:rPr>
        <w:t xml:space="preserve"> 4</w:t>
      </w:r>
    </w:p>
    <w:p w14:paraId="01E741A6">
      <w:pPr>
        <w:rPr>
          <w:rFonts w:asciiTheme="minorHAnsi" w:hAnsiTheme="minorHAnsi" w:cstheme="minorHAnsi"/>
          <w:b/>
          <w:bCs/>
          <w:color w:val="000000"/>
          <w:sz w:val="22"/>
          <w:szCs w:val="22"/>
        </w:rPr>
      </w:pPr>
      <w:r>
        <w:rPr>
          <w:rFonts w:asciiTheme="minorHAnsi" w:hAnsiTheme="minorHAnsi" w:cstheme="minorHAnsi"/>
          <w:color w:val="000000"/>
          <w:sz w:val="22"/>
          <w:szCs w:val="22"/>
        </w:rPr>
        <w:t>Mjesto i datum: 26.06</w:t>
      </w:r>
      <w:r>
        <w:rPr>
          <w:rFonts w:asciiTheme="minorHAnsi" w:hAnsiTheme="minorHAnsi" w:cstheme="minorHAnsi"/>
          <w:color w:val="000000"/>
          <w:sz w:val="22"/>
          <w:szCs w:val="22"/>
          <w:lang w:val="sr-Latn-ME"/>
        </w:rPr>
        <w:t>.2025.</w:t>
      </w:r>
      <w:r>
        <w:rPr>
          <w:rFonts w:asciiTheme="minorHAnsi" w:hAnsiTheme="minorHAnsi" w:cstheme="minorHAnsi"/>
          <w:color w:val="000000"/>
          <w:sz w:val="22"/>
          <w:szCs w:val="22"/>
        </w:rPr>
        <w:t xml:space="preserve"> godine</w:t>
      </w:r>
    </w:p>
    <w:p w14:paraId="1FCE3A60">
      <w:pPr>
        <w:rPr>
          <w:rFonts w:asciiTheme="minorHAnsi" w:hAnsiTheme="minorHAnsi" w:cstheme="minorHAnsi"/>
          <w:color w:val="000000"/>
          <w:sz w:val="22"/>
          <w:szCs w:val="22"/>
        </w:rPr>
      </w:pPr>
    </w:p>
    <w:p w14:paraId="45A229C7">
      <w:pPr>
        <w:rPr>
          <w:rFonts w:asciiTheme="minorHAnsi" w:hAnsiTheme="minorHAnsi" w:cstheme="minorHAnsi"/>
          <w:color w:val="000000"/>
          <w:sz w:val="22"/>
          <w:szCs w:val="22"/>
        </w:rPr>
      </w:pPr>
    </w:p>
    <w:p w14:paraId="79298AE9">
      <w:pPr>
        <w:rPr>
          <w:rFonts w:asciiTheme="minorHAnsi" w:hAnsiTheme="minorHAnsi" w:cstheme="minorHAnsi"/>
          <w:b/>
          <w:bCs/>
          <w:color w:val="000000"/>
          <w:sz w:val="22"/>
          <w:szCs w:val="22"/>
        </w:rPr>
      </w:pPr>
      <w:r>
        <w:rPr>
          <w:rFonts w:asciiTheme="minorHAnsi" w:hAnsiTheme="minorHAnsi" w:cstheme="minorHAnsi"/>
          <w:color w:val="000000"/>
          <w:sz w:val="22"/>
          <w:szCs w:val="22"/>
        </w:rPr>
        <w:t>Na osnovu člana 93 stav 1 Zakona o javnim nabavkama („Službeni list CG“, br. 074/19</w:t>
      </w:r>
      <w:r>
        <w:rPr>
          <w:rFonts w:asciiTheme="minorHAnsi" w:hAnsiTheme="minorHAnsi" w:cstheme="minorHAnsi"/>
          <w:color w:val="000000"/>
          <w:sz w:val="22"/>
          <w:szCs w:val="22"/>
          <w:lang w:val="sr-Latn-ME"/>
        </w:rPr>
        <w:t xml:space="preserve">, 3/23,011/23), </w:t>
      </w:r>
      <w:r>
        <w:rPr>
          <w:rFonts w:asciiTheme="minorHAnsi" w:hAnsiTheme="minorHAnsi" w:cstheme="minorHAnsi"/>
          <w:color w:val="000000"/>
          <w:sz w:val="22"/>
          <w:szCs w:val="22"/>
        </w:rPr>
        <w:t>Putevi d.o.o. Podgorica objavljuje</w:t>
      </w:r>
      <w:r>
        <w:rPr>
          <w:rFonts w:asciiTheme="minorHAnsi" w:hAnsiTheme="minorHAnsi" w:cstheme="minorHAnsi"/>
          <w:b/>
          <w:bCs/>
          <w:color w:val="000000"/>
          <w:sz w:val="22"/>
          <w:szCs w:val="22"/>
        </w:rPr>
        <w:t xml:space="preserve">        </w:t>
      </w:r>
    </w:p>
    <w:p w14:paraId="49C301C2">
      <w:pPr>
        <w:rPr>
          <w:rFonts w:asciiTheme="minorHAnsi" w:hAnsiTheme="minorHAnsi" w:cstheme="minorHAnsi"/>
          <w:b/>
          <w:bCs/>
          <w:color w:val="000000"/>
          <w:sz w:val="22"/>
          <w:szCs w:val="22"/>
        </w:rPr>
      </w:pPr>
    </w:p>
    <w:p w14:paraId="592745B8">
      <w:pPr>
        <w:rPr>
          <w:rFonts w:asciiTheme="minorHAnsi" w:hAnsiTheme="minorHAnsi" w:cstheme="minorHAnsi"/>
          <w:b/>
          <w:bCs/>
          <w:color w:val="000000"/>
          <w:sz w:val="22"/>
          <w:szCs w:val="22"/>
        </w:rPr>
      </w:pPr>
    </w:p>
    <w:p w14:paraId="52AA804E">
      <w:pPr>
        <w:rPr>
          <w:rFonts w:asciiTheme="minorHAnsi" w:hAnsiTheme="minorHAnsi" w:cstheme="minorHAnsi"/>
          <w:b/>
          <w:bCs/>
          <w:color w:val="000000"/>
          <w:sz w:val="22"/>
          <w:szCs w:val="22"/>
        </w:rPr>
      </w:pPr>
    </w:p>
    <w:p w14:paraId="72090FB8">
      <w:pPr>
        <w:jc w:val="center"/>
        <w:rPr>
          <w:rFonts w:asciiTheme="minorHAnsi" w:hAnsiTheme="minorHAnsi" w:cstheme="minorHAnsi"/>
          <w:color w:val="000000"/>
          <w:sz w:val="22"/>
          <w:szCs w:val="22"/>
        </w:rPr>
      </w:pPr>
    </w:p>
    <w:p w14:paraId="60ACE873">
      <w:pPr>
        <w:jc w:val="center"/>
        <w:rPr>
          <w:rFonts w:asciiTheme="minorHAnsi" w:hAnsiTheme="minorHAnsi" w:cstheme="minorHAnsi"/>
          <w:b/>
          <w:bCs/>
          <w:color w:val="000000"/>
          <w:sz w:val="32"/>
          <w:szCs w:val="32"/>
        </w:rPr>
      </w:pPr>
    </w:p>
    <w:p w14:paraId="645E5F1D">
      <w:pPr>
        <w:jc w:val="center"/>
        <w:rPr>
          <w:rFonts w:asciiTheme="minorHAnsi" w:hAnsiTheme="minorHAnsi" w:cstheme="minorHAnsi"/>
          <w:b/>
          <w:bCs/>
          <w:color w:val="000000"/>
          <w:sz w:val="32"/>
          <w:szCs w:val="32"/>
        </w:rPr>
      </w:pPr>
      <w:r>
        <w:rPr>
          <w:rFonts w:asciiTheme="minorHAnsi" w:hAnsiTheme="minorHAnsi" w:cstheme="minorHAnsi"/>
          <w:b/>
          <w:bCs/>
          <w:color w:val="000000"/>
          <w:sz w:val="32"/>
          <w:szCs w:val="32"/>
        </w:rPr>
        <w:t>TENDERSKU DOKUMENTACIJU</w:t>
      </w:r>
    </w:p>
    <w:p w14:paraId="1373C57D">
      <w:pPr>
        <w:jc w:val="center"/>
        <w:rPr>
          <w:rFonts w:asciiTheme="minorHAnsi" w:hAnsiTheme="minorHAnsi" w:cstheme="minorHAnsi"/>
          <w:b/>
          <w:bCs/>
          <w:color w:val="000000"/>
          <w:sz w:val="32"/>
          <w:szCs w:val="32"/>
        </w:rPr>
      </w:pPr>
      <w:r>
        <w:rPr>
          <w:rFonts w:asciiTheme="minorHAnsi" w:hAnsiTheme="minorHAnsi" w:cstheme="minorHAnsi"/>
          <w:b/>
          <w:bCs/>
          <w:color w:val="000000"/>
          <w:sz w:val="32"/>
          <w:szCs w:val="32"/>
        </w:rPr>
        <w:t>ZA OTVORENI POSTUPAK JAVNE NABAVKE</w:t>
      </w:r>
    </w:p>
    <w:p w14:paraId="5B6BF9BE">
      <w:pPr>
        <w:jc w:val="center"/>
        <w:rPr>
          <w:rFonts w:asciiTheme="minorHAnsi" w:hAnsiTheme="minorHAnsi" w:cstheme="minorHAnsi"/>
          <w:b/>
          <w:bCs/>
          <w:color w:val="000000"/>
          <w:sz w:val="32"/>
          <w:szCs w:val="32"/>
        </w:rPr>
      </w:pPr>
    </w:p>
    <w:p w14:paraId="7CD9E267">
      <w:pPr>
        <w:jc w:val="center"/>
        <w:rPr>
          <w:rFonts w:asciiTheme="minorHAnsi" w:hAnsiTheme="minorHAnsi" w:cstheme="minorHAnsi"/>
        </w:rPr>
      </w:pPr>
      <w:r>
        <w:rPr>
          <w:rFonts w:asciiTheme="minorHAnsi" w:hAnsiTheme="minorHAnsi" w:cstheme="minorHAnsi"/>
          <w:color w:val="000000"/>
        </w:rPr>
        <w:t>Za nabavku</w:t>
      </w:r>
      <w:r>
        <w:rPr>
          <w:rFonts w:asciiTheme="minorHAnsi" w:hAnsiTheme="minorHAnsi" w:cstheme="minorHAnsi"/>
          <w:color w:val="000000"/>
          <w:lang w:val="sr-Latn-ME"/>
        </w:rPr>
        <w:t xml:space="preserve"> radova-</w:t>
      </w:r>
      <w:r>
        <w:rPr>
          <w:rFonts w:asciiTheme="minorHAnsi" w:hAnsiTheme="minorHAnsi" w:cstheme="minorHAnsi"/>
          <w:color w:val="000000"/>
        </w:rPr>
        <w:t xml:space="preserve"> -  Radovi na održavanju, izgradnji puteva i betoniranju</w:t>
      </w:r>
    </w:p>
    <w:p w14:paraId="5074E603">
      <w:pPr>
        <w:jc w:val="both"/>
        <w:rPr>
          <w:rFonts w:asciiTheme="minorHAnsi" w:hAnsiTheme="minorHAnsi" w:cstheme="minorHAnsi"/>
          <w:color w:val="000000"/>
        </w:rPr>
      </w:pPr>
    </w:p>
    <w:p w14:paraId="7BF4ED5A">
      <w:pPr>
        <w:jc w:val="both"/>
        <w:rPr>
          <w:rFonts w:asciiTheme="minorHAnsi" w:hAnsiTheme="minorHAnsi" w:cstheme="minorHAnsi"/>
          <w:color w:val="000000"/>
        </w:rPr>
      </w:pPr>
    </w:p>
    <w:p w14:paraId="4DCF8FC4">
      <w:pPr>
        <w:jc w:val="both"/>
        <w:rPr>
          <w:rFonts w:asciiTheme="minorHAnsi" w:hAnsiTheme="minorHAnsi" w:cstheme="minorHAnsi"/>
          <w:color w:val="000000"/>
        </w:rPr>
      </w:pPr>
      <w:r>
        <w:rPr>
          <w:rFonts w:asciiTheme="minorHAnsi" w:hAnsiTheme="minorHAnsi" w:cstheme="minorHAnsi"/>
          <w:color w:val="000000"/>
        </w:rPr>
        <w:t>Predmet nabavke se nabavlja:</w:t>
      </w:r>
    </w:p>
    <w:p w14:paraId="2ECB1FE8">
      <w:pPr>
        <w:jc w:val="both"/>
        <w:rPr>
          <w:rFonts w:asciiTheme="minorHAnsi" w:hAnsiTheme="minorHAnsi" w:cstheme="minorHAnsi"/>
          <w:color w:val="000000"/>
        </w:rPr>
      </w:pPr>
    </w:p>
    <w:p w14:paraId="4193C89E">
      <w:pPr>
        <w:jc w:val="both"/>
        <w:rPr>
          <w:rFonts w:asciiTheme="minorHAnsi" w:hAnsiTheme="minorHAnsi" w:cstheme="minorHAnsi"/>
          <w:color w:val="000000"/>
          <w:lang w:val="sr-Latn-ME"/>
        </w:rPr>
      </w:pPr>
      <w:r>
        <w:rPr>
          <w:rFonts w:asciiTheme="minorHAnsi" w:hAnsiTheme="minorHAnsi" w:cstheme="minorHAnsi"/>
          <w:color w:val="000000"/>
          <w:lang w:val="sr-Latn-ME"/>
        </w:rPr>
        <w:sym w:font="Wingdings" w:char="F078"/>
      </w:r>
      <w:r>
        <w:rPr>
          <w:rFonts w:asciiTheme="minorHAnsi" w:hAnsiTheme="minorHAnsi" w:cstheme="minorHAnsi"/>
          <w:color w:val="000000"/>
          <w:lang w:val="sr-Latn-ME"/>
        </w:rPr>
        <w:t xml:space="preserve"> kao cjelina</w:t>
      </w:r>
    </w:p>
    <w:p w14:paraId="5D843E39">
      <w:pPr>
        <w:rPr>
          <w:rFonts w:asciiTheme="minorHAnsi" w:hAnsiTheme="minorHAnsi" w:cstheme="minorHAnsi"/>
          <w:color w:val="000000"/>
        </w:rPr>
      </w:pPr>
    </w:p>
    <w:p w14:paraId="3553EEF8">
      <w:pPr>
        <w:rPr>
          <w:rFonts w:asciiTheme="minorHAnsi" w:hAnsiTheme="minorHAnsi" w:cstheme="minorHAnsi"/>
          <w:color w:val="000000"/>
        </w:rPr>
      </w:pPr>
    </w:p>
    <w:p w14:paraId="700366E6">
      <w:pPr>
        <w:rPr>
          <w:rFonts w:asciiTheme="minorHAnsi" w:hAnsiTheme="minorHAnsi" w:cstheme="minorHAnsi"/>
          <w:color w:val="000000"/>
        </w:rPr>
      </w:pPr>
    </w:p>
    <w:p w14:paraId="4D8F7858">
      <w:pPr>
        <w:rPr>
          <w:rFonts w:asciiTheme="minorHAnsi" w:hAnsiTheme="minorHAnsi" w:cstheme="minorHAnsi"/>
          <w:color w:val="000000"/>
          <w:sz w:val="22"/>
          <w:szCs w:val="22"/>
        </w:rPr>
      </w:pPr>
    </w:p>
    <w:p w14:paraId="1408AC4D">
      <w:pPr>
        <w:rPr>
          <w:rFonts w:asciiTheme="minorHAnsi" w:hAnsiTheme="minorHAnsi" w:cstheme="minorHAnsi"/>
          <w:color w:val="000000"/>
          <w:sz w:val="22"/>
          <w:szCs w:val="22"/>
        </w:rPr>
      </w:pPr>
    </w:p>
    <w:p w14:paraId="2BC6C1C4">
      <w:pPr>
        <w:rPr>
          <w:rFonts w:asciiTheme="minorHAnsi" w:hAnsiTheme="minorHAnsi" w:cstheme="minorHAnsi"/>
          <w:color w:val="000000"/>
          <w:sz w:val="22"/>
          <w:szCs w:val="22"/>
        </w:rPr>
      </w:pPr>
    </w:p>
    <w:p w14:paraId="03045419">
      <w:pPr>
        <w:rPr>
          <w:rFonts w:asciiTheme="minorHAnsi" w:hAnsiTheme="minorHAnsi" w:cstheme="minorHAnsi"/>
          <w:color w:val="000000"/>
          <w:sz w:val="22"/>
          <w:szCs w:val="22"/>
        </w:rPr>
      </w:pPr>
    </w:p>
    <w:p w14:paraId="581AF907">
      <w:pPr>
        <w:rPr>
          <w:rFonts w:asciiTheme="minorHAnsi" w:hAnsiTheme="minorHAnsi" w:cstheme="minorHAnsi"/>
          <w:color w:val="000000"/>
          <w:sz w:val="22"/>
          <w:szCs w:val="22"/>
        </w:rPr>
      </w:pPr>
    </w:p>
    <w:p w14:paraId="1DD0795C">
      <w:pPr>
        <w:rPr>
          <w:rFonts w:asciiTheme="minorHAnsi" w:hAnsiTheme="minorHAnsi" w:cstheme="minorHAnsi"/>
          <w:color w:val="000000"/>
          <w:sz w:val="22"/>
          <w:szCs w:val="22"/>
        </w:rPr>
      </w:pPr>
    </w:p>
    <w:p w14:paraId="61CC738B">
      <w:pPr>
        <w:rPr>
          <w:rFonts w:asciiTheme="minorHAnsi" w:hAnsiTheme="minorHAnsi" w:cstheme="minorHAnsi"/>
          <w:color w:val="000000"/>
          <w:sz w:val="22"/>
          <w:szCs w:val="22"/>
        </w:rPr>
      </w:pPr>
    </w:p>
    <w:p w14:paraId="7B799361">
      <w:pPr>
        <w:rPr>
          <w:rFonts w:asciiTheme="minorHAnsi" w:hAnsiTheme="minorHAnsi" w:cstheme="minorHAnsi"/>
          <w:color w:val="000000"/>
          <w:sz w:val="22"/>
          <w:szCs w:val="22"/>
        </w:rPr>
      </w:pPr>
    </w:p>
    <w:p w14:paraId="0217E20F">
      <w:pPr>
        <w:rPr>
          <w:rFonts w:asciiTheme="minorHAnsi" w:hAnsiTheme="minorHAnsi" w:cstheme="minorHAnsi"/>
          <w:color w:val="000000"/>
          <w:sz w:val="22"/>
          <w:szCs w:val="22"/>
        </w:rPr>
      </w:pPr>
    </w:p>
    <w:p w14:paraId="694809A0">
      <w:pPr>
        <w:rPr>
          <w:rFonts w:asciiTheme="minorHAnsi" w:hAnsiTheme="minorHAnsi" w:cstheme="minorHAnsi"/>
          <w:color w:val="000000"/>
          <w:sz w:val="22"/>
          <w:szCs w:val="22"/>
        </w:rPr>
      </w:pPr>
    </w:p>
    <w:p w14:paraId="0BA63777">
      <w:pPr>
        <w:rPr>
          <w:rFonts w:asciiTheme="minorHAnsi" w:hAnsiTheme="minorHAnsi" w:cstheme="minorHAnsi"/>
          <w:color w:val="000000"/>
          <w:sz w:val="22"/>
          <w:szCs w:val="22"/>
        </w:rPr>
      </w:pPr>
    </w:p>
    <w:p w14:paraId="02AA8FC6">
      <w:pPr>
        <w:rPr>
          <w:rFonts w:asciiTheme="minorHAnsi" w:hAnsiTheme="minorHAnsi" w:cstheme="minorHAnsi"/>
          <w:color w:val="000000"/>
          <w:sz w:val="22"/>
          <w:szCs w:val="22"/>
        </w:rPr>
      </w:pPr>
    </w:p>
    <w:p w14:paraId="645A539A">
      <w:pPr>
        <w:rPr>
          <w:rFonts w:asciiTheme="minorHAnsi" w:hAnsiTheme="minorHAnsi" w:cstheme="minorHAnsi"/>
          <w:color w:val="000000"/>
          <w:sz w:val="22"/>
          <w:szCs w:val="22"/>
        </w:rPr>
      </w:pPr>
    </w:p>
    <w:p w14:paraId="78462F62">
      <w:pPr>
        <w:rPr>
          <w:rFonts w:asciiTheme="minorHAnsi" w:hAnsiTheme="minorHAnsi" w:cstheme="minorHAnsi"/>
          <w:color w:val="000000"/>
          <w:sz w:val="22"/>
          <w:szCs w:val="22"/>
        </w:rPr>
      </w:pPr>
    </w:p>
    <w:p w14:paraId="3794BDC9">
      <w:pPr>
        <w:rPr>
          <w:rFonts w:asciiTheme="minorHAnsi" w:hAnsiTheme="minorHAnsi" w:cstheme="minorHAnsi"/>
          <w:color w:val="000000"/>
          <w:sz w:val="22"/>
          <w:szCs w:val="22"/>
        </w:rPr>
      </w:pPr>
    </w:p>
    <w:p w14:paraId="6041932C">
      <w:pPr>
        <w:rPr>
          <w:rFonts w:asciiTheme="minorHAnsi" w:hAnsiTheme="minorHAnsi" w:cstheme="minorHAnsi"/>
          <w:color w:val="000000"/>
          <w:sz w:val="22"/>
          <w:szCs w:val="22"/>
        </w:rPr>
      </w:pPr>
    </w:p>
    <w:p w14:paraId="4EB7DFF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7F16FC09">
      <w:pPr>
        <w:rPr>
          <w:rFonts w:asciiTheme="minorHAnsi" w:hAnsiTheme="minorHAnsi" w:cstheme="minorHAnsi"/>
          <w:b/>
          <w:bCs/>
          <w:color w:val="000000"/>
          <w:sz w:val="22"/>
          <w:szCs w:val="22"/>
        </w:rPr>
      </w:pPr>
      <w:r>
        <w:rPr>
          <w:rFonts w:asciiTheme="minorHAnsi" w:hAnsiTheme="minorHAnsi" w:cstheme="minorHAnsi"/>
          <w:b/>
          <w:bCs/>
          <w:color w:val="000000"/>
          <w:sz w:val="22"/>
          <w:szCs w:val="22"/>
        </w:rPr>
        <w:tab/>
      </w:r>
    </w:p>
    <w:p w14:paraId="2FCFDD28">
      <w:pPr>
        <w:ind w:left="360"/>
        <w:jc w:val="center"/>
        <w:rPr>
          <w:rFonts w:asciiTheme="minorHAnsi" w:hAnsiTheme="minorHAnsi" w:cstheme="minorHAnsi"/>
          <w:b/>
          <w:bCs/>
          <w:color w:val="000000"/>
          <w:sz w:val="22"/>
          <w:szCs w:val="22"/>
        </w:rPr>
      </w:pPr>
    </w:p>
    <w:p w14:paraId="546412FC">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1E392404">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1127787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3244F387">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1A3F3F69">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07706FE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7F825CDD">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473189F6">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52868FFD">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0F4EACC9">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5847669F">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4638C62A">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0B172263">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118EDD60">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30CF6233">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1EF70C75">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06A59463">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193A5011">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6D1E553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3FB741C5">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7462FDE7">
      <w:pPr>
        <w:rPr>
          <w:rFonts w:eastAsia="Calibri" w:asciiTheme="minorHAnsi" w:hAnsiTheme="minorHAnsi" w:cstheme="minorHAnsi"/>
          <w:color w:val="000000"/>
          <w:sz w:val="22"/>
          <w:szCs w:val="22"/>
        </w:rPr>
      </w:pPr>
    </w:p>
    <w:p w14:paraId="42FDC87E">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1D016D6E">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73A1DBD1">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237AE03B">
      <w:pPr>
        <w:keepNext/>
        <w:keepLines/>
        <w:numPr>
          <w:ilvl w:val="0"/>
          <w:numId w:val="5"/>
        </w:numPr>
        <w:pBdr>
          <w:top w:val="single" w:color="auto" w:sz="4" w:space="1"/>
          <w:left w:val="single" w:color="auto" w:sz="4" w:space="0"/>
          <w:bottom w:val="single" w:color="auto" w:sz="4" w:space="1"/>
          <w:right w:val="single" w:color="auto" w:sz="4" w:space="4"/>
        </w:pBdr>
        <w:shd w:val="clear" w:color="auto" w:fill="D9D9D9"/>
        <w:spacing w:before="240" w:after="160" w:line="259" w:lineRule="auto"/>
        <w:ind w:left="450" w:hanging="45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BF9024A">
      <w:pPr>
        <w:jc w:val="both"/>
        <w:rPr>
          <w:rFonts w:asciiTheme="minorHAnsi" w:hAnsiTheme="minorHAnsi" w:cstheme="minorHAnsi"/>
          <w:b/>
          <w:bCs/>
          <w:color w:val="000000"/>
          <w:sz w:val="22"/>
          <w:szCs w:val="22"/>
        </w:rPr>
      </w:pPr>
    </w:p>
    <w:p w14:paraId="089C996B">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predmenta nabavke:</w:t>
      </w:r>
      <w:r>
        <w:rPr>
          <w:rFonts w:eastAsia="Calibri" w:asciiTheme="minorHAnsi" w:hAnsiTheme="minorHAnsi" w:cstheme="minorHAnsi"/>
          <w:b/>
          <w:bCs/>
          <w:color w:val="000000"/>
          <w:sz w:val="22"/>
          <w:szCs w:val="22"/>
          <w:vertAlign w:val="superscript"/>
        </w:rPr>
        <w:footnoteReference w:id="4"/>
      </w:r>
    </w:p>
    <w:p w14:paraId="7AB6510B">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3F501586">
      <w:pPr>
        <w:rPr>
          <w:rFonts w:asciiTheme="minorHAnsi" w:hAnsiTheme="minorHAnsi" w:cstheme="minorHAnsi"/>
          <w:bCs/>
          <w:sz w:val="22"/>
          <w:szCs w:val="22"/>
          <w:lang w:val="sr-Latn-ME"/>
        </w:rPr>
      </w:pPr>
      <w:r>
        <w:rPr>
          <w:rFonts w:asciiTheme="minorHAnsi" w:hAnsiTheme="minorHAnsi" w:cstheme="minorHAnsi"/>
          <w:bCs/>
          <w:sz w:val="22"/>
          <w:szCs w:val="22"/>
          <w:lang w:val="sr-Latn-ME"/>
        </w:rPr>
        <w:t>950.000,00eura</w:t>
      </w:r>
    </w:p>
    <w:p w14:paraId="2F584D5A">
      <w:pPr>
        <w:rPr>
          <w:rFonts w:asciiTheme="minorHAnsi" w:hAnsiTheme="minorHAnsi" w:cstheme="minorHAnsi"/>
          <w:bCs/>
          <w:sz w:val="22"/>
          <w:szCs w:val="22"/>
          <w:lang w:val="sr-Latn-ME"/>
        </w:rPr>
      </w:pPr>
      <w:r>
        <w:rPr>
          <w:rFonts w:asciiTheme="minorHAnsi" w:hAnsiTheme="minorHAnsi" w:cstheme="minorHAnsi"/>
          <w:bCs/>
          <w:sz w:val="22"/>
          <w:szCs w:val="22"/>
          <w:lang w:val="sr-Latn-ME"/>
        </w:rPr>
        <w:br w:type="page"/>
      </w:r>
    </w:p>
    <w:p w14:paraId="2D28AE5B">
      <w:pPr>
        <w:rPr>
          <w:rFonts w:asciiTheme="minorHAnsi" w:hAnsiTheme="minorHAnsi" w:cstheme="minorHAnsi"/>
          <w:bCs/>
          <w:sz w:val="22"/>
          <w:szCs w:val="22"/>
          <w:lang w:val="sr-Latn-ME"/>
        </w:rPr>
      </w:pPr>
    </w:p>
    <w:p w14:paraId="7E567956">
      <w:pPr>
        <w:jc w:val="both"/>
        <w:rPr>
          <w:rFonts w:asciiTheme="minorHAnsi" w:hAnsiTheme="minorHAnsi" w:cstheme="minorHAnsi"/>
          <w:color w:val="000000"/>
          <w:sz w:val="22"/>
          <w:szCs w:val="22"/>
        </w:rPr>
      </w:pPr>
    </w:p>
    <w:p w14:paraId="5679D945">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1B90FDD1">
      <w:pPr>
        <w:jc w:val="both"/>
        <w:rPr>
          <w:rFonts w:asciiTheme="minorHAnsi" w:hAnsiTheme="minorHAnsi" w:cstheme="minorHAnsi"/>
          <w:color w:val="000000"/>
          <w:sz w:val="22"/>
          <w:szCs w:val="22"/>
        </w:rPr>
      </w:pPr>
    </w:p>
    <w:p w14:paraId="2465F4EC">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7671CBD6">
      <w:pPr>
        <w:jc w:val="both"/>
        <w:rPr>
          <w:rFonts w:asciiTheme="minorHAnsi" w:hAnsiTheme="minorHAnsi" w:cstheme="minorHAnsi"/>
          <w:color w:val="000000"/>
          <w:sz w:val="22"/>
          <w:szCs w:val="22"/>
        </w:rPr>
      </w:pPr>
    </w:p>
    <w:p w14:paraId="06A5C33D">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203F9D41">
      <w:pPr>
        <w:jc w:val="both"/>
        <w:rPr>
          <w:rFonts w:asciiTheme="minorHAnsi" w:hAnsiTheme="minorHAnsi" w:cstheme="minorHAnsi"/>
          <w:sz w:val="22"/>
          <w:szCs w:val="22"/>
        </w:rPr>
      </w:pPr>
    </w:p>
    <w:p w14:paraId="438092E4">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36900B39">
      <w:pPr>
        <w:jc w:val="both"/>
        <w:rPr>
          <w:rFonts w:asciiTheme="minorHAnsi" w:hAnsiTheme="minorHAnsi" w:cstheme="minorHAnsi"/>
          <w:sz w:val="22"/>
          <w:szCs w:val="22"/>
        </w:rPr>
      </w:pPr>
    </w:p>
    <w:p w14:paraId="4F0B4DBE">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7FB24929">
      <w:pPr>
        <w:jc w:val="both"/>
        <w:rPr>
          <w:rFonts w:asciiTheme="minorHAnsi" w:hAnsiTheme="minorHAnsi" w:cstheme="minorHAnsi"/>
          <w:sz w:val="22"/>
          <w:szCs w:val="22"/>
        </w:rPr>
      </w:pPr>
    </w:p>
    <w:p w14:paraId="75ADB39C">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23D0627B">
      <w:pPr>
        <w:jc w:val="both"/>
        <w:rPr>
          <w:rFonts w:asciiTheme="minorHAnsi" w:hAnsiTheme="minorHAnsi" w:cstheme="minorHAnsi"/>
          <w:color w:val="222A35"/>
          <w:sz w:val="22"/>
          <w:szCs w:val="22"/>
        </w:rPr>
      </w:pPr>
    </w:p>
    <w:p w14:paraId="0C5ED770">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2D7B937E">
      <w:pPr>
        <w:jc w:val="both"/>
        <w:rPr>
          <w:rFonts w:asciiTheme="minorHAnsi" w:hAnsiTheme="minorHAnsi" w:cstheme="minorHAnsi"/>
          <w:sz w:val="22"/>
          <w:szCs w:val="22"/>
        </w:rPr>
      </w:pPr>
    </w:p>
    <w:p w14:paraId="78D61E43">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4953FA35">
      <w:pPr>
        <w:jc w:val="both"/>
        <w:rPr>
          <w:rFonts w:asciiTheme="minorHAnsi" w:hAnsiTheme="minorHAnsi" w:cstheme="minorHAnsi"/>
          <w:color w:val="FF0000"/>
          <w:sz w:val="22"/>
          <w:szCs w:val="22"/>
        </w:rPr>
      </w:pPr>
    </w:p>
    <w:p w14:paraId="35B2A57C">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218364E9">
      <w:pPr>
        <w:jc w:val="both"/>
        <w:rPr>
          <w:rFonts w:asciiTheme="minorHAnsi" w:hAnsiTheme="minorHAnsi" w:cstheme="minorHAnsi"/>
          <w:color w:val="222A35"/>
          <w:sz w:val="22"/>
          <w:szCs w:val="22"/>
        </w:rPr>
      </w:pPr>
    </w:p>
    <w:p w14:paraId="48C2F079">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29B9709F">
      <w:pPr>
        <w:jc w:val="both"/>
        <w:rPr>
          <w:rFonts w:asciiTheme="minorHAnsi" w:hAnsiTheme="minorHAnsi" w:cstheme="minorHAnsi"/>
          <w:b/>
          <w:bCs/>
          <w:color w:val="FF0000"/>
          <w:sz w:val="22"/>
          <w:szCs w:val="22"/>
        </w:rPr>
      </w:pPr>
    </w:p>
    <w:p w14:paraId="4A2249D2">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2076D0C3">
      <w:pPr>
        <w:jc w:val="both"/>
        <w:rPr>
          <w:rFonts w:asciiTheme="minorHAnsi" w:hAnsiTheme="minorHAnsi" w:cstheme="minorHAnsi"/>
          <w:b/>
          <w:bCs/>
          <w:color w:val="FF0000"/>
          <w:sz w:val="22"/>
          <w:szCs w:val="22"/>
        </w:rPr>
      </w:pPr>
    </w:p>
    <w:p w14:paraId="1934AA1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146D960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4B20B546">
      <w:pPr>
        <w:jc w:val="both"/>
        <w:rPr>
          <w:rFonts w:asciiTheme="minorHAnsi" w:hAnsiTheme="minorHAnsi" w:cstheme="minorHAnsi"/>
          <w:bCs/>
          <w:color w:val="FF0000"/>
          <w:sz w:val="22"/>
          <w:szCs w:val="22"/>
        </w:rPr>
      </w:pPr>
    </w:p>
    <w:p w14:paraId="187A0D58">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1D5E97A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50EC9B5D">
      <w:pPr>
        <w:rPr>
          <w:rFonts w:asciiTheme="minorHAnsi" w:hAnsiTheme="minorHAnsi" w:cstheme="minorHAnsi"/>
          <w:sz w:val="22"/>
          <w:szCs w:val="22"/>
          <w:lang w:val="sr-Latn-ME"/>
        </w:rPr>
      </w:pPr>
      <w:r>
        <w:rPr>
          <w:rFonts w:asciiTheme="minorHAnsi" w:hAnsiTheme="minorHAnsi" w:cstheme="minorHAnsi"/>
          <w:sz w:val="22"/>
          <w:szCs w:val="22"/>
          <w:lang w:val="sr-Latn-ME"/>
        </w:rPr>
        <w:t xml:space="preserve">Privredni subjekat će se isključiti iz postupka javne nabavke, ako: </w:t>
      </w:r>
    </w:p>
    <w:p w14:paraId="20111362">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4A214CD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7A8E0E26">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36C1C88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4336E5A5">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2C14B56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3180B8D7">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23FEA52">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590D19F0">
      <w:pPr>
        <w:jc w:val="both"/>
        <w:rPr>
          <w:rFonts w:asciiTheme="minorHAnsi" w:hAnsiTheme="minorHAnsi" w:cstheme="minorHAnsi"/>
          <w:sz w:val="22"/>
          <w:szCs w:val="22"/>
        </w:rPr>
      </w:pPr>
    </w:p>
    <w:p w14:paraId="66A8F75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sz w:val="22"/>
          <w:szCs w:val="22"/>
        </w:rPr>
      </w:pPr>
      <w:bookmarkStart w:id="5" w:name="_Toc62730558"/>
      <w:r>
        <w:rPr>
          <w:rFonts w:asciiTheme="minorHAnsi" w:hAnsiTheme="minorHAnsi" w:cstheme="minorHAnsi"/>
          <w:b/>
          <w:sz w:val="22"/>
          <w:szCs w:val="22"/>
        </w:rPr>
        <w:t>SREDSTVA FINANSIJSKOG OBEZBJEĐENJA UGOVORA O JAVNOJ NABAVCI</w:t>
      </w:r>
      <w:bookmarkEnd w:id="5"/>
    </w:p>
    <w:p w14:paraId="7B256E56">
      <w:pPr>
        <w:jc w:val="both"/>
        <w:rPr>
          <w:rFonts w:asciiTheme="minorHAnsi" w:hAnsiTheme="minorHAnsi" w:cstheme="minorHAnsi"/>
          <w:color w:val="000000"/>
          <w:sz w:val="22"/>
          <w:szCs w:val="22"/>
        </w:rPr>
      </w:pPr>
    </w:p>
    <w:p w14:paraId="6606E01C">
      <w:pPr>
        <w:jc w:val="both"/>
        <w:rPr>
          <w:rFonts w:eastAsia="sans-serif" w:asciiTheme="minorHAnsi" w:hAnsiTheme="minorHAnsi" w:cstheme="minorHAnsi"/>
          <w:sz w:val="22"/>
          <w:szCs w:val="22"/>
        </w:rPr>
      </w:pPr>
      <w:bookmarkStart w:id="6" w:name="_Toc62730559"/>
      <w:r>
        <w:rPr>
          <w:rFonts w:eastAsia="sans-serif" w:asciiTheme="minorHAnsi" w:hAnsiTheme="minorHAnsi" w:cstheme="minorHAnsi"/>
          <w:sz w:val="22"/>
          <w:szCs w:val="22"/>
        </w:rPr>
        <w:t xml:space="preserve">Ponuđač čija ponuda bude izabrana kao najpovoljnija je dužan da uz potpisan ugovor o javnoj nabavci dostavi naručiocu: </w:t>
      </w:r>
    </w:p>
    <w:p w14:paraId="30D09094">
      <w:pPr>
        <w:jc w:val="both"/>
        <w:rPr>
          <w:rFonts w:eastAsia="sans-serif" w:asciiTheme="minorHAnsi" w:hAnsiTheme="minorHAnsi" w:cstheme="minorHAnsi"/>
          <w:sz w:val="22"/>
          <w:szCs w:val="22"/>
        </w:rPr>
      </w:pPr>
      <w:r>
        <w:rPr>
          <w:rFonts w:eastAsia="sans-serif" w:asciiTheme="minorHAnsi" w:hAnsiTheme="minorHAnsi" w:cstheme="minorHAnsi"/>
          <w:sz w:val="22"/>
          <w:szCs w:val="22"/>
          <w:lang w:val="sr-Latn-ME"/>
        </w:rPr>
        <w:t>-</w:t>
      </w:r>
      <w:r>
        <w:rPr>
          <w:rFonts w:eastAsia="sans-serif" w:asciiTheme="minorHAnsi" w:hAnsiTheme="minorHAnsi" w:cstheme="minorHAnsi"/>
          <w:sz w:val="22"/>
          <w:szCs w:val="22"/>
        </w:rPr>
        <w:t xml:space="preserve">garanciju za dobro izvršenje ugovora, za slučaj povrede ugovorenih obaveza u iznosu od 10 % od vrijednosti ugovora sa rokom vazenja 10 dana dužim od ugovorenog roka. </w:t>
      </w:r>
    </w:p>
    <w:p w14:paraId="4C4741A6">
      <w:pPr>
        <w:jc w:val="both"/>
        <w:rPr>
          <w:rFonts w:eastAsia="Calibri" w:asciiTheme="minorHAnsi" w:hAnsiTheme="minorHAnsi" w:cstheme="minorHAnsi"/>
          <w:color w:val="000000"/>
          <w:sz w:val="22"/>
          <w:szCs w:val="22"/>
          <w:lang w:val="sr-Latn-ME"/>
        </w:rPr>
      </w:pPr>
    </w:p>
    <w:p w14:paraId="64AE6CD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color w:val="000000"/>
          <w:sz w:val="22"/>
          <w:szCs w:val="22"/>
        </w:rPr>
      </w:pPr>
      <w:r>
        <w:rPr>
          <w:rFonts w:asciiTheme="minorHAnsi" w:hAnsiTheme="minorHAnsi" w:cstheme="minorHAnsi"/>
          <w:b/>
          <w:sz w:val="22"/>
          <w:szCs w:val="22"/>
        </w:rPr>
        <w:t>METODOLOGIJA VREDNOVANJA PONUDA</w:t>
      </w:r>
      <w:bookmarkEnd w:id="6"/>
    </w:p>
    <w:p w14:paraId="1293929D">
      <w:pPr>
        <w:rPr>
          <w:rFonts w:asciiTheme="minorHAnsi" w:hAnsiTheme="minorHAnsi" w:cstheme="minorHAnsi"/>
          <w:sz w:val="22"/>
          <w:szCs w:val="22"/>
        </w:rPr>
      </w:pPr>
    </w:p>
    <w:p w14:paraId="426C3E38">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5"/>
      </w:r>
      <w:r>
        <w:rPr>
          <w:rFonts w:asciiTheme="minorHAnsi" w:hAnsiTheme="minorHAnsi" w:cstheme="minorHAnsi"/>
          <w:sz w:val="22"/>
          <w:szCs w:val="22"/>
        </w:rPr>
        <w:t xml:space="preserve">: </w:t>
      </w:r>
    </w:p>
    <w:p w14:paraId="4D9BB220">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690D4FE9">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7822924D">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Naručilac se opredijelio za vrednovanje ponuda po kriterijumu odnos cijene i kvaliteta, koje će se vršiti na osnovu sljedećih parametara:</w:t>
      </w:r>
    </w:p>
    <w:p w14:paraId="61539CB7">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1. Parametar: Cijena (C) ..................maksimalan broj bodova 90</w:t>
      </w:r>
    </w:p>
    <w:p w14:paraId="5FB0055A">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2. Parametar: Kvalitet (K) ...............maksimalan broj bodova 10 </w:t>
      </w:r>
    </w:p>
    <w:p w14:paraId="576247A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7AD1B4DD">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Ukupan broj bodova = broj bodova za ponuđenu cijenu (C) + broj bodova za kvalitet (K) </w:t>
      </w:r>
    </w:p>
    <w:p w14:paraId="5A146E8E">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p>
    <w:p w14:paraId="5CE2298E">
      <w:pPr>
        <w:numPr>
          <w:ilvl w:val="0"/>
          <w:numId w:val="7"/>
        </w:num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Parametar cijena (C) vrednovaće se na sljedeći način: max </w:t>
      </w:r>
      <w:r>
        <w:rPr>
          <w:rFonts w:asciiTheme="minorHAnsi" w:hAnsiTheme="minorHAnsi" w:cstheme="minorHAnsi"/>
          <w:i/>
          <w:iCs/>
          <w:color w:val="000000"/>
          <w:sz w:val="22"/>
          <w:szCs w:val="22"/>
          <w:lang w:val="sr-Latn-ME"/>
        </w:rPr>
        <w:t xml:space="preserve">90 </w:t>
      </w:r>
      <w:r>
        <w:rPr>
          <w:rFonts w:asciiTheme="minorHAnsi" w:hAnsiTheme="minorHAnsi" w:cstheme="minorHAnsi"/>
          <w:i/>
          <w:iCs/>
          <w:color w:val="000000"/>
          <w:sz w:val="22"/>
          <w:szCs w:val="22"/>
        </w:rPr>
        <w:t xml:space="preserve">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0FED37B5">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p>
    <w:p w14:paraId="6B6122F8">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Broj bodova(C)= (najniža ponuđena cijena bez PDV / ponuđena cijena bez PDV) ×</w:t>
      </w:r>
      <w:r>
        <w:rPr>
          <w:rFonts w:asciiTheme="minorHAnsi" w:hAnsiTheme="minorHAnsi" w:cstheme="minorHAnsi"/>
          <w:i/>
          <w:iCs/>
          <w:color w:val="000000"/>
          <w:sz w:val="22"/>
          <w:szCs w:val="22"/>
          <w:lang w:val="sr-Latn-ME"/>
        </w:rPr>
        <w:t>9</w:t>
      </w:r>
      <w:r>
        <w:rPr>
          <w:rFonts w:asciiTheme="minorHAnsi" w:hAnsiTheme="minorHAnsi" w:cstheme="minorHAnsi"/>
          <w:i/>
          <w:iCs/>
          <w:color w:val="000000"/>
          <w:sz w:val="22"/>
          <w:szCs w:val="22"/>
        </w:rPr>
        <w:t xml:space="preserve">0 </w:t>
      </w:r>
    </w:p>
    <w:p w14:paraId="08878400">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lang w:val="fr-FR"/>
        </w:rPr>
        <w:t xml:space="preserve">Ako je ponuđena cijena 0,00 EUR-a prilikom vrednovanja te cijene po parametru najniža ponuđena cijena uzima se da je ponuđena cijena 0,01 EUR. </w:t>
      </w:r>
    </w:p>
    <w:p w14:paraId="51DFA9DF">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fr-FR"/>
        </w:rPr>
      </w:pPr>
    </w:p>
    <w:p w14:paraId="0C84C0DB">
      <w:pPr>
        <w:numPr>
          <w:ilvl w:val="0"/>
          <w:numId w:val="7"/>
        </w:num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fr-FR"/>
        </w:rPr>
      </w:pPr>
      <w:r>
        <w:rPr>
          <w:rFonts w:asciiTheme="minorHAnsi" w:hAnsiTheme="minorHAnsi" w:cstheme="minorHAnsi"/>
          <w:i/>
          <w:iCs/>
          <w:color w:val="000000"/>
          <w:sz w:val="22"/>
          <w:szCs w:val="22"/>
          <w:lang w:val="fr-FR"/>
        </w:rPr>
        <w:t>Parametar kvalitet (K) vrednovaće se na sljedeći način: Maksimalan broj bodova po ovom potkriterijumu je 10.</w:t>
      </w:r>
    </w:p>
    <w:p w14:paraId="5BE75A2A">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fr-FR"/>
        </w:rPr>
      </w:pPr>
      <w:r>
        <w:rPr>
          <w:rFonts w:asciiTheme="minorHAnsi" w:hAnsiTheme="minorHAnsi" w:cstheme="minorHAnsi"/>
          <w:i/>
          <w:iCs/>
          <w:color w:val="000000"/>
          <w:sz w:val="22"/>
          <w:szCs w:val="22"/>
          <w:lang w:val="fr-FR"/>
        </w:rPr>
        <w:t xml:space="preserve">Broj bodova za ovaj potkriterijum određuje se po formuli: K= K1+ K2 </w:t>
      </w:r>
    </w:p>
    <w:p w14:paraId="557AD778">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fr-FR"/>
        </w:rPr>
      </w:pPr>
    </w:p>
    <w:p w14:paraId="64A90B1B">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fr-FR"/>
        </w:rPr>
      </w:pPr>
      <w:r>
        <w:rPr>
          <w:rFonts w:asciiTheme="minorHAnsi" w:hAnsiTheme="minorHAnsi" w:cstheme="minorHAnsi"/>
          <w:i/>
          <w:iCs/>
          <w:color w:val="000000"/>
          <w:sz w:val="22"/>
          <w:szCs w:val="22"/>
          <w:lang w:val="fr-FR"/>
        </w:rPr>
        <w:t>Kao osnova za vrednovanje uzima se:</w:t>
      </w:r>
    </w:p>
    <w:p w14:paraId="441BF5F5">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fr-FR"/>
        </w:rPr>
      </w:pPr>
    </w:p>
    <w:p w14:paraId="7FB78819">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fr-FR"/>
        </w:rPr>
      </w:pPr>
      <w:r>
        <w:rPr>
          <w:rFonts w:asciiTheme="minorHAnsi" w:hAnsiTheme="minorHAnsi" w:cstheme="minorHAnsi"/>
          <w:i/>
          <w:iCs/>
          <w:color w:val="000000"/>
          <w:sz w:val="22"/>
          <w:szCs w:val="22"/>
        </w:rPr>
        <w:sym w:font="Wingdings" w:char="F078"/>
      </w:r>
      <w:r>
        <w:rPr>
          <w:rFonts w:asciiTheme="minorHAnsi" w:hAnsiTheme="minorHAnsi" w:cstheme="minorHAnsi"/>
          <w:i/>
          <w:iCs/>
          <w:color w:val="000000"/>
          <w:sz w:val="22"/>
          <w:szCs w:val="22"/>
          <w:lang w:val="fr-FR"/>
        </w:rPr>
        <w:t xml:space="preserve"> </w:t>
      </w:r>
      <w:r>
        <w:rPr>
          <w:rFonts w:asciiTheme="minorHAnsi" w:hAnsiTheme="minorHAnsi" w:cstheme="minorHAnsi"/>
          <w:i/>
          <w:iCs/>
          <w:color w:val="000000"/>
          <w:sz w:val="22"/>
          <w:szCs w:val="22"/>
          <w:lang w:val="sr-Latn-ME"/>
        </w:rPr>
        <w:t>garantni rok</w:t>
      </w:r>
    </w:p>
    <w:p w14:paraId="3EED2DF4">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Parametar kvalitet (K1) – garantni rok, vrednovaće se na sljedeći način: max 5 bodova primjenom ovog parametra dobija ponuđač sa najdužim ponuđenim garantnim rokom, a drugi ponuđači dobijaju proporcionalno manji broj bodova po formuli: Broj bodova(K1)= (ponuđeni garantni rok/najduži ponuđeni garantni rok) × 5. Ponuđač je dužan da u ponudi navede garantni rok za izvedene radove koji će se koristiti za vrednovanje podkriterijuma garantnog roka: Minimalni ponuđeni garantni rok je 24 mjeseca od dana primopredaje izvedenih radova, a maksimalni je 36 mjeseci od dana primopredaje izvedenih radova. Garantni rok iskazuje se u mjesecima.</w:t>
      </w:r>
    </w:p>
    <w:p w14:paraId="2C08C1AF">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sr-Latn-ME"/>
        </w:rPr>
      </w:pPr>
    </w:p>
    <w:p w14:paraId="66FB1A75">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sr-Latn-ME"/>
        </w:rPr>
      </w:pPr>
      <w:r>
        <w:rPr>
          <w:rFonts w:asciiTheme="minorHAnsi" w:hAnsiTheme="minorHAnsi" w:cstheme="minorHAnsi"/>
          <w:i/>
          <w:iCs/>
          <w:color w:val="000000"/>
          <w:sz w:val="22"/>
          <w:szCs w:val="22"/>
        </w:rPr>
        <w:sym w:font="Wingdings" w:char="F078"/>
      </w:r>
      <w:r>
        <w:rPr>
          <w:rFonts w:asciiTheme="minorHAnsi" w:hAnsiTheme="minorHAnsi" w:cstheme="minorHAnsi"/>
          <w:i/>
          <w:iCs/>
          <w:color w:val="000000"/>
          <w:sz w:val="22"/>
          <w:szCs w:val="22"/>
          <w:lang w:val="sr-Latn-ME"/>
        </w:rPr>
        <w:t xml:space="preserve"> rok odaziva za izvršenje pojedinačne naloga za izvođenje radova</w:t>
      </w:r>
    </w:p>
    <w:p w14:paraId="2FEE3243">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sr-Latn-ME"/>
        </w:rPr>
      </w:pPr>
      <w:r>
        <w:rPr>
          <w:rFonts w:asciiTheme="minorHAnsi" w:hAnsiTheme="minorHAnsi" w:cstheme="minorHAnsi"/>
          <w:i/>
          <w:iCs/>
          <w:color w:val="000000"/>
          <w:sz w:val="22"/>
          <w:szCs w:val="22"/>
        </w:rPr>
        <w:t>Parametar kvalitet (K2) –</w:t>
      </w:r>
      <w:r>
        <w:rPr>
          <w:rFonts w:ascii="Arial" w:hAnsi="Arial" w:cs="Arial"/>
          <w:color w:val="666666"/>
          <w:sz w:val="18"/>
          <w:szCs w:val="18"/>
          <w:shd w:val="clear" w:color="auto" w:fill="F6C429"/>
        </w:rPr>
        <w:t xml:space="preserve"> </w:t>
      </w:r>
      <w:r>
        <w:rPr>
          <w:rFonts w:asciiTheme="minorHAnsi" w:hAnsiTheme="minorHAnsi" w:cstheme="minorHAnsi"/>
          <w:i/>
          <w:iCs/>
          <w:color w:val="000000"/>
          <w:sz w:val="22"/>
          <w:szCs w:val="22"/>
        </w:rPr>
        <w:t> rok odaziva za izvršenje pojedinačne naloga za izvođenje radova vrednovaće se na sljedeći način: max 5 bodova primjenom ovog parametra dobija ponuđač sa najkraćim ponuđenim rokom odaziva za izvođenje pojedinačnih predmetnih radova, a drugi ponuđači dobijaju proporcionalno manji broj bodova po formuli: Broj bodova(K2)= (najkraći ponuđeni rok odaziva za izvođenje pojedinačnih radova/ ponuđeni rok odaziva za izvođenje predmetnih radova) ×5. Ponuđač je dužan da u ponudi navede rok odaziva za izvrođenje pojedinačnih predmetnih radova koji će se koristiti za vrednovanje podkriterijuma roka. Napomena: Najkraći ponuđeni rok odaziva za izvvođenje pojedinačnih predmetnih radova ne može biti kraći od 36 i duži od 72 sata od poziva naručioca. Rok odaziva iskazuje se u satima.</w:t>
      </w:r>
    </w:p>
    <w:p w14:paraId="1202F558">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sr-Latn-ME"/>
        </w:rPr>
      </w:pPr>
    </w:p>
    <w:p w14:paraId="74C12E99">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4555D39D">
      <w:pPr>
        <w:rPr>
          <w:rFonts w:asciiTheme="minorHAnsi" w:hAnsiTheme="minorHAnsi" w:cstheme="minorHAnsi"/>
          <w:sz w:val="22"/>
          <w:szCs w:val="22"/>
          <w:lang w:val="sr-Latn-ME"/>
        </w:rPr>
      </w:pPr>
    </w:p>
    <w:p w14:paraId="08A4033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171CB611">
      <w:pPr>
        <w:jc w:val="both"/>
        <w:rPr>
          <w:rFonts w:asciiTheme="minorHAnsi" w:hAnsiTheme="minorHAnsi" w:cstheme="minorHAnsi"/>
          <w:b/>
          <w:bCs/>
          <w:color w:val="000000"/>
          <w:sz w:val="22"/>
          <w:szCs w:val="22"/>
        </w:rPr>
      </w:pPr>
    </w:p>
    <w:p w14:paraId="43817687">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58ACF667">
      <w:pPr>
        <w:jc w:val="both"/>
        <w:rPr>
          <w:rFonts w:asciiTheme="minorHAnsi" w:hAnsiTheme="minorHAnsi" w:cstheme="minorHAnsi"/>
          <w:b/>
          <w:bCs/>
          <w:color w:val="000000"/>
          <w:sz w:val="22"/>
          <w:szCs w:val="22"/>
        </w:rPr>
      </w:pPr>
    </w:p>
    <w:p w14:paraId="7E75B3B1">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047B8B2F">
      <w:pPr>
        <w:jc w:val="both"/>
        <w:rPr>
          <w:rFonts w:asciiTheme="minorHAnsi" w:hAnsiTheme="minorHAnsi" w:cstheme="minorHAnsi"/>
          <w:color w:val="000000"/>
          <w:sz w:val="22"/>
          <w:szCs w:val="22"/>
        </w:rPr>
      </w:pPr>
    </w:p>
    <w:p w14:paraId="1297438C">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5007118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3A3910D6">
      <w:pPr>
        <w:jc w:val="both"/>
        <w:rPr>
          <w:rFonts w:asciiTheme="minorHAnsi" w:hAnsiTheme="minorHAnsi" w:cstheme="minorHAnsi"/>
          <w:b/>
          <w:bCs/>
          <w:color w:val="000000"/>
          <w:sz w:val="22"/>
          <w:szCs w:val="22"/>
        </w:rPr>
      </w:pPr>
    </w:p>
    <w:p w14:paraId="3A47A793">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Ponude se podnose preko ESJN-a zaključno sa danom </w:t>
      </w:r>
      <w:r>
        <w:rPr>
          <w:rFonts w:asciiTheme="minorHAnsi" w:hAnsiTheme="minorHAnsi" w:cstheme="minorHAnsi"/>
          <w:b/>
          <w:color w:val="000000"/>
          <w:sz w:val="22"/>
          <w:szCs w:val="22"/>
          <w:lang w:val="sr-Latn-ME"/>
        </w:rPr>
        <w:t>16.07</w:t>
      </w:r>
      <w:r>
        <w:rPr>
          <w:rFonts w:asciiTheme="minorHAnsi" w:hAnsiTheme="minorHAnsi" w:cstheme="minorHAnsi"/>
          <w:b/>
          <w:color w:val="000000"/>
          <w:sz w:val="22"/>
          <w:szCs w:val="22"/>
        </w:rPr>
        <w:t>.202</w:t>
      </w:r>
      <w:r>
        <w:rPr>
          <w:rFonts w:asciiTheme="minorHAnsi" w:hAnsiTheme="minorHAnsi" w:cstheme="minorHAnsi"/>
          <w:b/>
          <w:color w:val="000000"/>
          <w:sz w:val="22"/>
          <w:szCs w:val="22"/>
          <w:lang w:val="sr-Latn-ME"/>
        </w:rPr>
        <w:t>5</w:t>
      </w:r>
      <w:r>
        <w:rPr>
          <w:rFonts w:asciiTheme="minorHAnsi" w:hAnsiTheme="minorHAnsi" w:cstheme="minorHAnsi"/>
          <w:b/>
          <w:color w:val="000000"/>
          <w:sz w:val="22"/>
          <w:szCs w:val="22"/>
        </w:rPr>
        <w:t xml:space="preserve">. godine do 10:00 sati. </w:t>
      </w:r>
    </w:p>
    <w:p w14:paraId="69F49754">
      <w:pPr>
        <w:jc w:val="both"/>
        <w:rPr>
          <w:rFonts w:asciiTheme="minorHAnsi" w:hAnsiTheme="minorHAnsi" w:cstheme="minorHAnsi"/>
          <w:b/>
          <w:color w:val="000000"/>
          <w:sz w:val="22"/>
          <w:szCs w:val="22"/>
        </w:rPr>
      </w:pPr>
    </w:p>
    <w:p w14:paraId="675E650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Otvaranje ponuda održaće se dana </w:t>
      </w:r>
      <w:r>
        <w:rPr>
          <w:rFonts w:asciiTheme="minorHAnsi" w:hAnsiTheme="minorHAnsi" w:cstheme="minorHAnsi"/>
          <w:color w:val="000000"/>
          <w:sz w:val="22"/>
          <w:szCs w:val="22"/>
          <w:lang w:val="sr-Latn-ME"/>
        </w:rPr>
        <w:t>16. 07.2025</w:t>
      </w:r>
      <w:r>
        <w:rPr>
          <w:rFonts w:asciiTheme="minorHAnsi" w:hAnsiTheme="minorHAnsi" w:cstheme="minorHAnsi"/>
          <w:color w:val="000000"/>
          <w:sz w:val="22"/>
          <w:szCs w:val="22"/>
        </w:rPr>
        <w:t>. godine u 10:</w:t>
      </w:r>
      <w:r>
        <w:rPr>
          <w:rFonts w:asciiTheme="minorHAnsi" w:hAnsiTheme="minorHAnsi" w:cstheme="minorHAnsi"/>
          <w:color w:val="000000"/>
          <w:sz w:val="22"/>
          <w:szCs w:val="22"/>
          <w:lang w:val="sr-Latn-ME"/>
        </w:rPr>
        <w:t>0</w:t>
      </w:r>
      <w:r>
        <w:rPr>
          <w:rFonts w:asciiTheme="minorHAnsi" w:hAnsiTheme="minorHAnsi" w:cstheme="minorHAnsi"/>
          <w:color w:val="000000"/>
          <w:sz w:val="22"/>
          <w:szCs w:val="22"/>
        </w:rPr>
        <w:t>0 sati.</w:t>
      </w:r>
    </w:p>
    <w:p w14:paraId="2B57A760">
      <w:pPr>
        <w:jc w:val="both"/>
        <w:rPr>
          <w:rFonts w:asciiTheme="minorHAnsi" w:hAnsiTheme="minorHAnsi" w:cstheme="minorHAnsi"/>
          <w:color w:val="000000"/>
          <w:sz w:val="22"/>
          <w:szCs w:val="22"/>
        </w:rPr>
      </w:pPr>
      <w:r>
        <w:rPr>
          <w:rFonts w:asciiTheme="minorHAnsi" w:hAnsiTheme="minorHAnsi" w:cstheme="minorHAnsi"/>
          <w:color w:val="000000"/>
          <w:sz w:val="22"/>
          <w:szCs w:val="22"/>
        </w:rPr>
        <w:t>Napomena: U skladu sa Zakonom o javnim nabavkama Izjava privrednog subjekta i garancija ponude podnose se u elektronskom obliku putem ESJN.</w:t>
      </w:r>
    </w:p>
    <w:p w14:paraId="454886CD">
      <w:pPr>
        <w:jc w:val="both"/>
        <w:rPr>
          <w:rFonts w:asciiTheme="minorHAnsi" w:hAnsiTheme="minorHAnsi" w:cstheme="minorHAnsi"/>
          <w:color w:val="000000"/>
          <w:sz w:val="22"/>
          <w:szCs w:val="22"/>
        </w:rPr>
      </w:pPr>
      <w:r>
        <w:rPr>
          <w:rFonts w:asciiTheme="minorHAnsi" w:hAnsiTheme="minorHAnsi" w:cstheme="minorHAnsi"/>
          <w:color w:val="000000"/>
          <w:sz w:val="22"/>
          <w:szCs w:val="22"/>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0A683BD2">
      <w:pPr>
        <w:jc w:val="both"/>
        <w:rPr>
          <w:rFonts w:asciiTheme="minorHAnsi" w:hAnsiTheme="minorHAnsi" w:cstheme="minorHAnsi"/>
          <w:i/>
          <w:iCs/>
          <w:color w:val="000000"/>
          <w:sz w:val="22"/>
          <w:szCs w:val="22"/>
        </w:rPr>
      </w:pPr>
    </w:p>
    <w:p w14:paraId="5BCB967E">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Dio ponude koje se ne dostavlja preko ESJN-a, a odnosi se na Garanciju ponude dostavlja se:</w:t>
      </w:r>
      <w:r>
        <w:rPr>
          <w:rFonts w:asciiTheme="minorHAnsi" w:hAnsiTheme="minorHAnsi" w:cstheme="minorHAnsi"/>
          <w:color w:val="000000"/>
          <w:sz w:val="22"/>
          <w:szCs w:val="22"/>
        </w:rPr>
        <w:t xml:space="preserve"> </w:t>
      </w:r>
    </w:p>
    <w:p w14:paraId="2C594A40">
      <w:pPr>
        <w:jc w:val="both"/>
        <w:rPr>
          <w:rFonts w:asciiTheme="minorHAnsi" w:hAnsiTheme="minorHAnsi" w:cstheme="minorHAnsi"/>
          <w:color w:val="000000"/>
          <w:sz w:val="22"/>
          <w:szCs w:val="22"/>
        </w:rPr>
      </w:pPr>
    </w:p>
    <w:p w14:paraId="788230FE">
      <w:pPr>
        <w:numPr>
          <w:ilvl w:val="0"/>
          <w:numId w:val="8"/>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neposrednim podnošenjem na arhivi naručioca na adresi Zabjelo, Bulevar Zetskih Vladara 1/15, </w:t>
      </w:r>
    </w:p>
    <w:p w14:paraId="359E85DF">
      <w:pPr>
        <w:numPr>
          <w:ilvl w:val="0"/>
          <w:numId w:val="8"/>
        </w:numPr>
        <w:jc w:val="both"/>
        <w:rPr>
          <w:rFonts w:asciiTheme="minorHAnsi" w:hAnsiTheme="minorHAnsi" w:cstheme="minorHAnsi"/>
          <w:color w:val="000000"/>
          <w:sz w:val="22"/>
          <w:szCs w:val="22"/>
        </w:rPr>
      </w:pPr>
      <w:r>
        <w:rPr>
          <w:rFonts w:asciiTheme="minorHAnsi" w:hAnsiTheme="minorHAnsi" w:cstheme="minorHAnsi"/>
          <w:color w:val="000000"/>
          <w:sz w:val="22"/>
          <w:szCs w:val="22"/>
        </w:rPr>
        <w:t>preporučenom pošiljkom sa povratnicom na adresi Zabjelo, Bulevar Zetskih Vladara 1/15;</w:t>
      </w:r>
    </w:p>
    <w:p w14:paraId="1D8290C2">
      <w:pPr>
        <w:jc w:val="both"/>
        <w:rPr>
          <w:rFonts w:asciiTheme="minorHAnsi" w:hAnsiTheme="minorHAnsi" w:cstheme="minorHAnsi"/>
          <w:color w:val="000000"/>
          <w:sz w:val="22"/>
          <w:szCs w:val="22"/>
        </w:rPr>
      </w:pPr>
    </w:p>
    <w:p w14:paraId="34F826AA">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asciiTheme="minorHAnsi" w:hAnsiTheme="minorHAnsi" w:cstheme="minorHAnsi"/>
          <w:color w:val="000000"/>
          <w:sz w:val="22"/>
          <w:szCs w:val="22"/>
          <w:lang w:val="sr-Latn-ME"/>
        </w:rPr>
        <w:t>16.07. 2025.</w:t>
      </w:r>
      <w:r>
        <w:rPr>
          <w:rFonts w:asciiTheme="minorHAnsi" w:hAnsiTheme="minorHAnsi" w:cstheme="minorHAnsi"/>
          <w:color w:val="000000"/>
          <w:sz w:val="22"/>
          <w:szCs w:val="22"/>
        </w:rPr>
        <w:t xml:space="preserve"> godine do 10:00 sati.</w:t>
      </w:r>
    </w:p>
    <w:p w14:paraId="27D62F3A">
      <w:pPr>
        <w:jc w:val="both"/>
        <w:rPr>
          <w:rFonts w:asciiTheme="minorHAnsi" w:hAnsiTheme="minorHAnsi" w:cstheme="minorHAnsi"/>
          <w:color w:val="000000"/>
          <w:sz w:val="22"/>
          <w:szCs w:val="22"/>
        </w:rPr>
      </w:pPr>
    </w:p>
    <w:p w14:paraId="1CB914D7">
      <w:pPr>
        <w:jc w:val="both"/>
        <w:rPr>
          <w:rFonts w:asciiTheme="minorHAnsi" w:hAnsiTheme="minorHAnsi" w:cstheme="minorHAnsi"/>
          <w:color w:val="000000"/>
          <w:sz w:val="22"/>
          <w:szCs w:val="22"/>
        </w:rPr>
      </w:pPr>
      <w:r>
        <w:rPr>
          <w:rFonts w:asciiTheme="minorHAnsi" w:hAnsiTheme="minorHAnsi" w:cstheme="minorHAnsi"/>
          <w:color w:val="000000"/>
          <w:sz w:val="22"/>
          <w:szCs w:val="22"/>
        </w:rPr>
        <w:t>Naručilac se opredijelio za skraćeni rok za dostavljanje ponuda zbog potrebe za hitnim izvođenjem radova na sanaciji i izgradnji puteva I betoniranju, koji su od vitalnog značaja za bezbjednost svih učesnika u saobraćaju, a koji nisu planirani u zahtijevanom obimu programom rada za 2025. godinu i koje Društvo nije moglo predvidjeti, a sve u cilju što efikasnije obavljanje Javne funkcije Društva.</w:t>
      </w:r>
    </w:p>
    <w:p w14:paraId="128DE300">
      <w:pPr>
        <w:jc w:val="both"/>
        <w:rPr>
          <w:rFonts w:asciiTheme="minorHAnsi" w:hAnsiTheme="minorHAnsi" w:cstheme="minorHAnsi"/>
          <w:color w:val="000000"/>
          <w:sz w:val="22"/>
          <w:szCs w:val="22"/>
        </w:rPr>
      </w:pPr>
    </w:p>
    <w:p w14:paraId="37D6640B">
      <w:pPr>
        <w:jc w:val="both"/>
        <w:rPr>
          <w:rFonts w:asciiTheme="minorHAnsi" w:hAnsiTheme="minorHAnsi" w:cstheme="minorHAnsi"/>
          <w:color w:val="000000"/>
          <w:sz w:val="22"/>
          <w:szCs w:val="22"/>
        </w:rPr>
      </w:pPr>
      <w:r>
        <w:rPr>
          <w:rFonts w:asciiTheme="minorHAnsi" w:hAnsiTheme="minorHAnsi" w:cstheme="minorHAnsi"/>
          <w:color w:val="000000"/>
          <w:sz w:val="22"/>
          <w:szCs w:val="22"/>
        </w:rPr>
        <w:t>Napomena: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14:paraId="1B4CACA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9"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6"/>
      </w:r>
      <w:bookmarkEnd w:id="9"/>
    </w:p>
    <w:p w14:paraId="6787BF3B">
      <w:pPr>
        <w:jc w:val="both"/>
        <w:rPr>
          <w:rFonts w:asciiTheme="minorHAnsi" w:hAnsiTheme="minorHAnsi" w:cstheme="minorHAnsi"/>
          <w:b/>
          <w:bCs/>
          <w:color w:val="000000"/>
          <w:sz w:val="22"/>
          <w:szCs w:val="22"/>
        </w:rPr>
      </w:pPr>
    </w:p>
    <w:p w14:paraId="5DC0285A">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2FD8F072">
      <w:pPr>
        <w:pStyle w:val="12"/>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308D0089">
      <w:pPr>
        <w:pStyle w:val="12"/>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2C5A474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14:paraId="1E6E7CBD">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0FB42CBD">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0E250C7B">
      <w:pPr>
        <w:jc w:val="both"/>
        <w:rPr>
          <w:rFonts w:asciiTheme="minorHAnsi" w:hAnsiTheme="minorHAnsi" w:cstheme="minorHAnsi"/>
          <w:color w:val="000000"/>
          <w:sz w:val="22"/>
          <w:szCs w:val="22"/>
        </w:rPr>
      </w:pPr>
    </w:p>
    <w:p w14:paraId="3E5C788A">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C89264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14:paraId="348DDA44">
      <w:pPr>
        <w:rPr>
          <w:rFonts w:asciiTheme="minorHAnsi" w:hAnsiTheme="minorHAnsi" w:cstheme="minorHAnsi"/>
          <w:sz w:val="22"/>
          <w:szCs w:val="22"/>
        </w:rPr>
      </w:pPr>
    </w:p>
    <w:p w14:paraId="0723C659">
      <w:pPr>
        <w:jc w:val="both"/>
        <w:rPr>
          <w:rFonts w:asciiTheme="minorHAnsi" w:hAnsiTheme="minorHAnsi" w:cstheme="minorHAnsi"/>
          <w:sz w:val="22"/>
          <w:szCs w:val="22"/>
        </w:rPr>
      </w:pPr>
    </w:p>
    <w:p w14:paraId="027CF7BD">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182DFF13">
      <w:pPr>
        <w:jc w:val="both"/>
        <w:rPr>
          <w:rFonts w:asciiTheme="minorHAnsi" w:hAnsiTheme="minorHAnsi" w:cstheme="minorHAnsi"/>
          <w:b/>
          <w:bCs/>
          <w:color w:val="000000"/>
          <w:sz w:val="22"/>
          <w:szCs w:val="22"/>
        </w:rPr>
      </w:pPr>
      <w:r>
        <w:rPr>
          <w:rFonts w:asciiTheme="minorHAnsi" w:hAnsiTheme="minorHAnsi" w:cstheme="minorHAnsi"/>
          <w:sz w:val="22"/>
          <w:szCs w:val="22"/>
        </w:rPr>
        <w:t>Ponuđač je u obavezi da dostavi Izjavu privrednog subjekta, kojom garantuje da će u toku trajanja postupka javne nabavke i realizacije ugovora o javnoj nabavci ispunjavati sve uslove za učešće u postupku javne nabavke i da ne postoji osnov za isključenje iz postupka javne nabavke, predviđen tenderskom dokumentacijom. Ponuđač je dužan da u izjavi privrednog subjekta navede potpune, jasne i tačne podatke. U slučaju podnošenja zajedničke ponude, izjavu privrednog subjekta daje svaki član zajedničke ponude, a ako je ponuda podnijeta sa podugovaračem i svaki podugovarač. Izjava privrednog subjekta sačinjava se u elektronskom obliku i podnosi se putem ESJN-a u skladu sa Pravilnikom o obrascu izjave privrednog subjekta "Službeni list Crne Gore, broj 114/2024" od 29.11.2024.</w:t>
      </w:r>
    </w:p>
    <w:p w14:paraId="379F3EB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14:paraId="7336B365">
      <w:pPr>
        <w:jc w:val="both"/>
        <w:rPr>
          <w:rFonts w:asciiTheme="minorHAnsi" w:hAnsiTheme="minorHAnsi" w:cstheme="minorHAnsi"/>
          <w:i/>
          <w:sz w:val="22"/>
          <w:szCs w:val="22"/>
        </w:rPr>
      </w:pPr>
    </w:p>
    <w:p w14:paraId="148D289F">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065C2A37">
      <w:pPr>
        <w:jc w:val="both"/>
        <w:rPr>
          <w:rFonts w:asciiTheme="minorHAnsi" w:hAnsiTheme="minorHAnsi" w:cstheme="minorHAnsi"/>
          <w:sz w:val="22"/>
          <w:szCs w:val="22"/>
        </w:rPr>
      </w:pPr>
    </w:p>
    <w:p w14:paraId="18CC3A47">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7078F8C9">
      <w:pPr>
        <w:jc w:val="both"/>
        <w:rPr>
          <w:rFonts w:eastAsia="Calibri" w:asciiTheme="minorHAnsi" w:hAnsiTheme="minorHAnsi" w:cstheme="minorHAnsi"/>
          <w:bCs/>
          <w:sz w:val="22"/>
          <w:szCs w:val="22"/>
        </w:rPr>
      </w:pPr>
    </w:p>
    <w:p w14:paraId="6BED2756">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7"/>
      </w:r>
    </w:p>
    <w:p w14:paraId="040AF2E0">
      <w:pPr>
        <w:jc w:val="both"/>
        <w:rPr>
          <w:rFonts w:asciiTheme="minorHAnsi" w:hAnsiTheme="minorHAnsi" w:cstheme="minorHAnsi"/>
          <w:color w:val="000000"/>
          <w:sz w:val="22"/>
          <w:szCs w:val="22"/>
        </w:rPr>
      </w:pPr>
    </w:p>
    <w:p w14:paraId="33142CC1">
      <w:pPr>
        <w:jc w:val="both"/>
        <w:rPr>
          <w:rFonts w:asciiTheme="minorHAnsi" w:hAnsiTheme="minorHAnsi" w:cstheme="minorHAnsi"/>
          <w:b/>
          <w:bCs/>
          <w:sz w:val="22"/>
          <w:szCs w:val="22"/>
        </w:rPr>
      </w:pPr>
      <w:r>
        <w:rPr>
          <w:rFonts w:asciiTheme="minorHAnsi" w:hAnsiTheme="minorHAnsi" w:cstheme="minorHAnsi"/>
          <w:b/>
          <w:bCs/>
          <w:sz w:val="22"/>
          <w:szCs w:val="22"/>
        </w:rPr>
        <w:t>Ugovorna kazna:</w:t>
      </w:r>
    </w:p>
    <w:p w14:paraId="2805B67D">
      <w:pPr>
        <w:jc w:val="both"/>
        <w:rPr>
          <w:rFonts w:asciiTheme="minorHAnsi" w:hAnsiTheme="minorHAnsi" w:cstheme="minorHAnsi"/>
          <w:b/>
          <w:bCs/>
          <w:sz w:val="22"/>
          <w:szCs w:val="22"/>
        </w:rPr>
      </w:pPr>
    </w:p>
    <w:p w14:paraId="1381B02F">
      <w:pPr>
        <w:jc w:val="both"/>
        <w:rPr>
          <w:rFonts w:asciiTheme="minorHAnsi" w:hAnsiTheme="minorHAnsi" w:cstheme="minorHAnsi"/>
          <w:sz w:val="22"/>
          <w:szCs w:val="22"/>
        </w:rPr>
      </w:pPr>
      <w:r>
        <w:rPr>
          <w:rFonts w:asciiTheme="minorHAnsi" w:hAnsiTheme="minorHAnsi" w:cstheme="minorHAnsi"/>
          <w:sz w:val="22"/>
          <w:szCs w:val="22"/>
        </w:rPr>
        <w:t>Ugovorne strane su saglasne da u postupku izvođenja radova, na zahtjev Naručioca, može doći do promjene količina po pojedinim pozicijama, s tim da ukupna vrijednost javne nabavke ne prelazi ugovoreni iznos iz ponude.</w:t>
      </w:r>
    </w:p>
    <w:p w14:paraId="7150B657">
      <w:pPr>
        <w:pStyle w:val="14"/>
        <w:ind w:left="0"/>
        <w:jc w:val="both"/>
        <w:rPr>
          <w:rFonts w:asciiTheme="minorHAnsi" w:hAnsiTheme="minorHAnsi" w:cstheme="minorHAnsi"/>
          <w:sz w:val="22"/>
          <w:szCs w:val="22"/>
        </w:rPr>
      </w:pPr>
      <w:r>
        <w:rPr>
          <w:rFonts w:asciiTheme="minorHAnsi" w:hAnsiTheme="minorHAnsi" w:cstheme="minorHAnsi"/>
          <w:sz w:val="22"/>
          <w:szCs w:val="22"/>
        </w:rPr>
        <w:t>Ako Izvođač bez krivice Naručioca ne završi radove koji su predmet ovog ugovora u ugovorenom roku, dužan je Naručiocu platiti na ime ugovorene kazne 0,2% od ugovorene cijene svih radova za svaki dan prekoračenja ugovorenog roka. Visina ugovorne kazne ne može preći 5% od ugovorene cijene radova.</w:t>
      </w:r>
    </w:p>
    <w:p w14:paraId="40701B72">
      <w:pPr>
        <w:jc w:val="both"/>
        <w:rPr>
          <w:rFonts w:asciiTheme="minorHAnsi" w:hAnsiTheme="minorHAnsi" w:cstheme="minorHAnsi"/>
          <w:sz w:val="22"/>
          <w:szCs w:val="22"/>
        </w:rPr>
      </w:pPr>
    </w:p>
    <w:p w14:paraId="27D9B75D">
      <w:pPr>
        <w:jc w:val="both"/>
        <w:rPr>
          <w:rFonts w:asciiTheme="minorHAnsi" w:hAnsiTheme="minorHAnsi" w:cstheme="minorHAnsi"/>
          <w:sz w:val="22"/>
          <w:szCs w:val="22"/>
        </w:rPr>
      </w:pPr>
      <w:r>
        <w:rPr>
          <w:rFonts w:asciiTheme="minorHAnsi" w:hAnsiTheme="minorHAnsi" w:cstheme="minorHAnsi"/>
          <w:sz w:val="22"/>
          <w:szCs w:val="22"/>
        </w:rPr>
        <w:t>Izvođač se obavezuje, pošto se prethodno upoznao sa svim uslovima, pravima i obavezama koje kao Izvođač ima u vezi sa izvršenjem svih radova koji su predmet ovog ugovora i za koje je dao svoju ponudu, da gore navedene radove izvede prema tenderskoj dokumentaciji i podnesenoj ponudi.</w:t>
      </w:r>
    </w:p>
    <w:p w14:paraId="665C212E">
      <w:pPr>
        <w:jc w:val="both"/>
        <w:rPr>
          <w:rFonts w:asciiTheme="minorHAnsi" w:hAnsiTheme="minorHAnsi" w:cstheme="minorHAnsi"/>
          <w:sz w:val="22"/>
          <w:szCs w:val="22"/>
        </w:rPr>
      </w:pPr>
    </w:p>
    <w:p w14:paraId="7771DCF7">
      <w:pPr>
        <w:jc w:val="both"/>
        <w:rPr>
          <w:rFonts w:asciiTheme="minorHAnsi" w:hAnsiTheme="minorHAnsi" w:cstheme="minorHAnsi"/>
          <w:sz w:val="22"/>
          <w:szCs w:val="22"/>
        </w:rPr>
      </w:pPr>
      <w:r>
        <w:rPr>
          <w:rFonts w:asciiTheme="minorHAnsi" w:hAnsiTheme="minorHAnsi" w:cstheme="minorHAnsi"/>
          <w:sz w:val="22"/>
          <w:szCs w:val="22"/>
        </w:rPr>
        <w:t>Izvođač je odgovoran za radove i propuste bilo kog Podizvođača, njegovog predstavnika ili radnika, kao da su to radovi i propusti samog Izvođača.</w:t>
      </w:r>
    </w:p>
    <w:p w14:paraId="6636E837">
      <w:pPr>
        <w:jc w:val="both"/>
        <w:rPr>
          <w:rFonts w:asciiTheme="minorHAnsi" w:hAnsiTheme="minorHAnsi" w:cstheme="minorHAnsi"/>
          <w:sz w:val="22"/>
          <w:szCs w:val="22"/>
        </w:rPr>
      </w:pPr>
    </w:p>
    <w:p w14:paraId="637762D1">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Ako Naručiocu nastane šteta zbog prekoračenja ugovorenog roka završetka radova u iznosu većem od ugovorenih i obračunatih penala – kazne, tada je Izvođač dužan da plati Naručiocu pored ugovorene kazne (penale) i iznos naknade štete koji prelazi visinu ugovorene kazne. </w:t>
      </w:r>
    </w:p>
    <w:p w14:paraId="14EA5A4E">
      <w:pPr>
        <w:jc w:val="both"/>
        <w:rPr>
          <w:rFonts w:asciiTheme="minorHAnsi" w:hAnsiTheme="minorHAnsi" w:cstheme="minorHAnsi"/>
          <w:sz w:val="22"/>
          <w:szCs w:val="22"/>
        </w:rPr>
      </w:pPr>
    </w:p>
    <w:p w14:paraId="7616C7C9">
      <w:pPr>
        <w:jc w:val="both"/>
        <w:rPr>
          <w:rFonts w:asciiTheme="minorHAnsi" w:hAnsiTheme="minorHAnsi" w:cstheme="minorHAnsi"/>
          <w:sz w:val="22"/>
          <w:szCs w:val="22"/>
        </w:rPr>
      </w:pPr>
      <w:r>
        <w:rPr>
          <w:rFonts w:asciiTheme="minorHAnsi" w:hAnsiTheme="minorHAnsi" w:cstheme="minorHAnsi"/>
          <w:sz w:val="22"/>
          <w:szCs w:val="22"/>
        </w:rPr>
        <w:t>Garancija za dobro izvršenje ugovora za slučaj povrede ugovorenih obaveza treba da važi 10 dana duže od roka izvršenja ugovora.</w:t>
      </w:r>
    </w:p>
    <w:p w14:paraId="2A96A26E">
      <w:pPr>
        <w:jc w:val="both"/>
        <w:rPr>
          <w:rFonts w:asciiTheme="minorHAnsi" w:hAnsiTheme="minorHAnsi" w:cstheme="minorHAnsi"/>
          <w:sz w:val="22"/>
          <w:szCs w:val="22"/>
        </w:rPr>
      </w:pPr>
    </w:p>
    <w:p w14:paraId="62FB5E62">
      <w:pPr>
        <w:jc w:val="both"/>
        <w:rPr>
          <w:rFonts w:asciiTheme="minorHAnsi" w:hAnsiTheme="minorHAnsi" w:cstheme="minorHAnsi"/>
          <w:sz w:val="22"/>
          <w:szCs w:val="22"/>
        </w:rPr>
      </w:pPr>
      <w:r>
        <w:rPr>
          <w:rFonts w:asciiTheme="minorHAnsi" w:hAnsiTheme="minorHAnsi" w:cstheme="minorHAnsi"/>
          <w:sz w:val="22"/>
          <w:szCs w:val="22"/>
        </w:rPr>
        <w:t>Ako Izvođač ne preda naručiocu garanciju za dobro izvršenje ugovora u momentu zaključenja ugovora, smatra se da je odustao od ponude.</w:t>
      </w:r>
    </w:p>
    <w:p w14:paraId="6060B2E3">
      <w:pPr>
        <w:jc w:val="both"/>
        <w:rPr>
          <w:rFonts w:asciiTheme="minorHAnsi" w:hAnsiTheme="minorHAnsi" w:cstheme="minorHAnsi"/>
          <w:sz w:val="22"/>
          <w:szCs w:val="22"/>
        </w:rPr>
      </w:pPr>
      <w:r>
        <w:rPr>
          <w:rFonts w:asciiTheme="minorHAnsi" w:hAnsiTheme="minorHAnsi" w:cstheme="minorHAnsi"/>
          <w:sz w:val="22"/>
          <w:szCs w:val="22"/>
        </w:rPr>
        <w:t xml:space="preserve">Naručilac će aktivirati garanciju ponude. </w:t>
      </w:r>
    </w:p>
    <w:p w14:paraId="52B56421">
      <w:pPr>
        <w:jc w:val="both"/>
        <w:rPr>
          <w:rFonts w:asciiTheme="minorHAnsi" w:hAnsiTheme="minorHAnsi" w:cstheme="minorHAnsi"/>
          <w:sz w:val="22"/>
          <w:szCs w:val="22"/>
        </w:rPr>
      </w:pPr>
    </w:p>
    <w:p w14:paraId="78BB8DC5">
      <w:pPr>
        <w:jc w:val="both"/>
        <w:rPr>
          <w:rFonts w:asciiTheme="minorHAnsi" w:hAnsiTheme="minorHAnsi" w:cstheme="minorHAnsi"/>
          <w:sz w:val="22"/>
          <w:szCs w:val="22"/>
        </w:rPr>
      </w:pPr>
      <w:r>
        <w:rPr>
          <w:rFonts w:asciiTheme="minorHAnsi" w:hAnsiTheme="minorHAnsi" w:cstheme="minorHAnsi"/>
          <w:sz w:val="22"/>
          <w:szCs w:val="22"/>
        </w:rPr>
        <w:t>Ako Izvođač ne produži važenje garancije za dobro izvršenje ugovora, Naručilac će aktivirati ovu garanciju i zahtijevati naknadu štete u iznosu od 10% od ponuđenog iznosa ponude, a ponuđač je dužan naknaditi tu štetu.</w:t>
      </w:r>
    </w:p>
    <w:p w14:paraId="4E3AC091">
      <w:pPr>
        <w:jc w:val="both"/>
        <w:rPr>
          <w:rFonts w:asciiTheme="minorHAnsi" w:hAnsiTheme="minorHAnsi" w:cstheme="minorHAnsi"/>
          <w:sz w:val="22"/>
          <w:szCs w:val="22"/>
        </w:rPr>
      </w:pPr>
    </w:p>
    <w:p w14:paraId="3EFA5A36">
      <w:pPr>
        <w:jc w:val="both"/>
        <w:rPr>
          <w:rFonts w:eastAsia="PMingLiU" w:asciiTheme="minorHAnsi" w:hAnsiTheme="minorHAnsi" w:cstheme="minorHAnsi"/>
          <w:b/>
          <w:bCs/>
          <w:sz w:val="22"/>
          <w:szCs w:val="22"/>
        </w:rPr>
      </w:pPr>
      <w:r>
        <w:rPr>
          <w:rFonts w:eastAsia="PMingLiU" w:asciiTheme="minorHAnsi" w:hAnsiTheme="minorHAnsi" w:cstheme="minorHAnsi"/>
          <w:b/>
          <w:bCs/>
          <w:sz w:val="22"/>
          <w:szCs w:val="22"/>
        </w:rPr>
        <w:t>Raskid ugovora:</w:t>
      </w:r>
    </w:p>
    <w:p w14:paraId="256393CC">
      <w:pPr>
        <w:jc w:val="both"/>
        <w:rPr>
          <w:rFonts w:eastAsia="PMingLiU" w:asciiTheme="minorHAnsi" w:hAnsiTheme="minorHAnsi" w:cstheme="minorHAnsi"/>
          <w:sz w:val="22"/>
          <w:szCs w:val="22"/>
        </w:rPr>
      </w:pPr>
    </w:p>
    <w:p w14:paraId="7829CC34">
      <w:pPr>
        <w:jc w:val="both"/>
        <w:rPr>
          <w:rFonts w:asciiTheme="minorHAnsi" w:hAnsiTheme="minorHAnsi" w:cstheme="minorHAnsi"/>
          <w:sz w:val="22"/>
          <w:szCs w:val="22"/>
        </w:rPr>
      </w:pPr>
      <w:r>
        <w:rPr>
          <w:rFonts w:asciiTheme="minorHAnsi" w:hAnsiTheme="minorHAnsi" w:cstheme="minorHAnsi"/>
          <w:sz w:val="22"/>
          <w:szCs w:val="22"/>
        </w:rPr>
        <w:t xml:space="preserve">Ugovorne strane su saglasne da do raskida ovog Ugovora može doći ako Izvođač ne bude izvršavao svoje obaveze u rokovima i na način predviđen Ugovorom: </w:t>
      </w:r>
    </w:p>
    <w:p w14:paraId="768BD196">
      <w:pPr>
        <w:jc w:val="both"/>
        <w:rPr>
          <w:rFonts w:asciiTheme="minorHAnsi" w:hAnsiTheme="minorHAnsi" w:cstheme="minorHAnsi"/>
          <w:sz w:val="22"/>
          <w:szCs w:val="22"/>
        </w:rPr>
      </w:pPr>
    </w:p>
    <w:p w14:paraId="6CF45A81">
      <w:pPr>
        <w:jc w:val="both"/>
        <w:rPr>
          <w:rFonts w:asciiTheme="minorHAnsi" w:hAnsiTheme="minorHAnsi" w:cstheme="minorHAnsi"/>
          <w:sz w:val="22"/>
          <w:szCs w:val="22"/>
        </w:rPr>
      </w:pPr>
      <w:r>
        <w:rPr>
          <w:rFonts w:asciiTheme="minorHAnsi" w:hAnsiTheme="minorHAnsi" w:cstheme="minorHAnsi"/>
          <w:sz w:val="22"/>
          <w:szCs w:val="22"/>
        </w:rPr>
        <w:t>U slučaju kada Naručilac ustanovi da radovi koji su predmet ovog ugovora ili rok za izvršenje radova odstupa od ponuđene iz ponude Izvođača.</w:t>
      </w:r>
    </w:p>
    <w:p w14:paraId="7541002B">
      <w:pPr>
        <w:jc w:val="both"/>
        <w:rPr>
          <w:rFonts w:asciiTheme="minorHAnsi" w:hAnsiTheme="minorHAnsi" w:cstheme="minorHAnsi"/>
          <w:sz w:val="22"/>
          <w:szCs w:val="22"/>
        </w:rPr>
      </w:pPr>
      <w:r>
        <w:rPr>
          <w:rFonts w:asciiTheme="minorHAnsi" w:hAnsiTheme="minorHAnsi" w:cstheme="minorHAnsi"/>
          <w:sz w:val="22"/>
          <w:szCs w:val="22"/>
        </w:rPr>
        <w:t>Naručilac je obavezan da u slučaju uočavanja propusta u obavljanju posla pisanim putem pozove Izvođača i da putem Zapisnika zajednički konstatuju uzrok i obim uočenih propusta. Ukoliko se Izvođač ne odazove pozivu Naručioca u roku od 48h, Naručilac ima pravo da raskine ugovor i aktivira garanciju.</w:t>
      </w:r>
      <w:r>
        <w:rPr>
          <w:rFonts w:asciiTheme="minorHAnsi" w:hAnsiTheme="minorHAnsi" w:cstheme="minorHAnsi"/>
          <w:sz w:val="22"/>
          <w:szCs w:val="22"/>
        </w:rPr>
        <w:tab/>
      </w:r>
    </w:p>
    <w:p w14:paraId="59B074D2">
      <w:pPr>
        <w:jc w:val="both"/>
        <w:rPr>
          <w:rFonts w:asciiTheme="minorHAnsi" w:hAnsiTheme="minorHAnsi" w:cstheme="minorHAnsi"/>
          <w:sz w:val="22"/>
          <w:szCs w:val="22"/>
        </w:rPr>
      </w:pPr>
    </w:p>
    <w:p w14:paraId="4BD71E0A">
      <w:pPr>
        <w:jc w:val="both"/>
        <w:rPr>
          <w:rFonts w:asciiTheme="minorHAnsi" w:hAnsiTheme="minorHAnsi" w:cstheme="minorHAnsi"/>
          <w:sz w:val="22"/>
          <w:szCs w:val="22"/>
        </w:rPr>
      </w:pPr>
      <w:r>
        <w:rPr>
          <w:rFonts w:asciiTheme="minorHAnsi" w:hAnsiTheme="minorHAnsi" w:cstheme="minorHAnsi"/>
          <w:sz w:val="22"/>
          <w:szCs w:val="22"/>
        </w:rPr>
        <w:t>Ako strane ugovora sporazumno raskinu ugovor, sporazumom o raskidu ugovora utvrđuju se međusobna prava i obaveze koje proističu iz raskida ugovora.</w:t>
      </w:r>
    </w:p>
    <w:p w14:paraId="16A83EBA">
      <w:pPr>
        <w:jc w:val="both"/>
        <w:rPr>
          <w:rFonts w:asciiTheme="minorHAnsi" w:hAnsiTheme="minorHAnsi" w:cstheme="minorHAnsi"/>
          <w:sz w:val="22"/>
          <w:szCs w:val="22"/>
        </w:rPr>
      </w:pPr>
      <w:r>
        <w:rPr>
          <w:rFonts w:asciiTheme="minorHAnsi" w:hAnsiTheme="minorHAnsi" w:cstheme="minorHAnsi"/>
          <w:sz w:val="22"/>
          <w:szCs w:val="22"/>
        </w:rPr>
        <w:t>Izvođač je dužan da na gradilištu preduzme mjere radi obezbjeđenja sigurnosti izvedenih radova susjednih objekata i radova, opreme, uređenje, instalacija, saobraćaja, okoline i imovine i neposredno je odgovoran i dužan nadoknaditi sve štete koje izvođenjem ugovorenih radova pričini trećim licima i imovini. Troškove sprovođenja mjera zaštite snosi Izvođač.</w:t>
      </w:r>
    </w:p>
    <w:p w14:paraId="4F7B17EC">
      <w:pPr>
        <w:jc w:val="both"/>
        <w:rPr>
          <w:rFonts w:asciiTheme="minorHAnsi" w:hAnsiTheme="minorHAnsi" w:cstheme="minorHAnsi"/>
          <w:sz w:val="22"/>
          <w:szCs w:val="22"/>
        </w:rPr>
      </w:pPr>
    </w:p>
    <w:p w14:paraId="405194F9">
      <w:pPr>
        <w:jc w:val="both"/>
        <w:rPr>
          <w:rFonts w:eastAsia="Calibri" w:asciiTheme="minorHAnsi" w:hAnsiTheme="minorHAnsi" w:cstheme="minorHAnsi"/>
          <w:bCs/>
          <w:sz w:val="22"/>
          <w:szCs w:val="22"/>
          <w:lang w:val="sr-Latn-ME"/>
        </w:rPr>
      </w:pPr>
      <w:r>
        <w:rPr>
          <w:rFonts w:eastAsia="sans-serif" w:asciiTheme="minorHAnsi" w:hAnsiTheme="minorHAnsi" w:cstheme="minorHAnsi"/>
          <w:sz w:val="22"/>
          <w:szCs w:val="22"/>
        </w:rPr>
        <w:t xml:space="preserve">Način sprovođenja kontrole kvaliteta: Naručilac će imenovati stručno lice/a koje/a će vršiti nadzor nad predmetnim radovima i izvršiti kontrolu da li izvedeni radovi odgovaraju opisu i bitnim karakteristikama koji su definisani Tenderskom dokumentacijom i Ponudom Dobavljača. Ako se zapisnički utvrdi da radovi koje je Dobavljač izveo za potrebe Naručioca, imaju tehničke nedostatke, Dobavljač mora iste otkloniti nakasnije u roku od 7 dana od dana sačinjavanja zapisnika. Ukoliko se Dobavljač ne postupi u skladu sa traženim, naručilac će raskinuti Ugovor i aktivirati Garanciju za dobro izvršenje ugovora. </w:t>
      </w:r>
    </w:p>
    <w:p w14:paraId="14CCDEF0">
      <w:pPr>
        <w:jc w:val="both"/>
        <w:rPr>
          <w:rFonts w:asciiTheme="minorHAnsi" w:hAnsiTheme="minorHAnsi" w:cstheme="minorHAnsi"/>
          <w:sz w:val="22"/>
          <w:szCs w:val="22"/>
        </w:rPr>
      </w:pPr>
    </w:p>
    <w:p w14:paraId="129165CC">
      <w:pPr>
        <w:spacing w:after="240"/>
        <w:jc w:val="both"/>
        <w:rPr>
          <w:rFonts w:asciiTheme="minorHAnsi" w:hAnsiTheme="minorHAnsi" w:cstheme="minorHAnsi"/>
          <w:sz w:val="22"/>
          <w:szCs w:val="22"/>
        </w:rPr>
      </w:pPr>
      <w:r>
        <w:rPr>
          <w:rFonts w:asciiTheme="minorHAnsi" w:hAnsiTheme="minorHAnsi" w:cstheme="minorHAnsi"/>
          <w:sz w:val="22"/>
          <w:szCs w:val="22"/>
        </w:rPr>
        <w:t>Izvođač je dužan da po završenim radovima povuče sa predmetne lokacije svoje radnike, ukloni preostali materijal, opremu, sredstva za rad i očisti lokaciju od otpadaka koje je napravio.</w:t>
      </w:r>
    </w:p>
    <w:p w14:paraId="6EFAF6F5">
      <w:pPr>
        <w:jc w:val="both"/>
        <w:rPr>
          <w:rFonts w:asciiTheme="minorHAnsi" w:hAnsiTheme="minorHAnsi" w:cstheme="minorHAnsi"/>
          <w:sz w:val="22"/>
          <w:szCs w:val="22"/>
        </w:rPr>
      </w:pPr>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2CE10985">
      <w:pPr>
        <w:jc w:val="both"/>
        <w:rPr>
          <w:rFonts w:asciiTheme="minorHAnsi" w:hAnsiTheme="minorHAnsi" w:cstheme="minorHAnsi"/>
          <w:color w:val="000000"/>
          <w:sz w:val="22"/>
          <w:szCs w:val="22"/>
        </w:rPr>
      </w:pPr>
    </w:p>
    <w:p w14:paraId="5036F82D">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67DBAD6A">
      <w:pPr>
        <w:jc w:val="both"/>
        <w:rPr>
          <w:rFonts w:asciiTheme="minorHAnsi" w:hAnsiTheme="minorHAnsi" w:cstheme="minorHAnsi"/>
          <w:color w:val="000000"/>
          <w:sz w:val="22"/>
          <w:szCs w:val="22"/>
        </w:rPr>
      </w:pPr>
    </w:p>
    <w:p w14:paraId="719897E4">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0608049C">
      <w:pPr>
        <w:jc w:val="both"/>
        <w:rPr>
          <w:rFonts w:asciiTheme="minorHAnsi" w:hAnsiTheme="minorHAnsi" w:cstheme="minorHAnsi"/>
          <w:color w:val="000000"/>
          <w:sz w:val="22"/>
          <w:szCs w:val="22"/>
        </w:rPr>
      </w:pPr>
    </w:p>
    <w:p w14:paraId="7CA59508">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7753553B">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52F9A60E">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4E643709">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75A026D6">
      <w:pPr>
        <w:jc w:val="both"/>
        <w:rPr>
          <w:rFonts w:asciiTheme="minorHAnsi" w:hAnsiTheme="minorHAnsi" w:cstheme="minorHAnsi"/>
          <w:color w:val="000000"/>
          <w:sz w:val="22"/>
          <w:szCs w:val="22"/>
        </w:rPr>
      </w:pPr>
    </w:p>
    <w:p w14:paraId="1BFEE664">
      <w:pPr>
        <w:jc w:val="both"/>
        <w:rPr>
          <w:rFonts w:asciiTheme="minorHAnsi" w:hAnsiTheme="minorHAnsi" w:cstheme="minorHAnsi"/>
          <w:color w:val="000000"/>
          <w:sz w:val="22"/>
          <w:szCs w:val="22"/>
        </w:rPr>
      </w:pPr>
      <w:r>
        <w:rPr>
          <w:rFonts w:asciiTheme="minorHAnsi" w:hAnsiTheme="minorHAnsi" w:cstheme="minorHAnsi"/>
          <w:color w:val="000000"/>
          <w:sz w:val="22"/>
          <w:szCs w:val="22"/>
        </w:rPr>
        <w:t>Izvođač je dužan da potpiše Ugovor u roku od 15 dana od dana dostavljanja, i u istom roku vrati Naručiocu potpisan ugovorzajedno sa garancijom za dobro izvršenje ugovora.</w:t>
      </w:r>
    </w:p>
    <w:p w14:paraId="57807E59">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777C06A7">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0798C701">
      <w:pPr>
        <w:jc w:val="both"/>
        <w:rPr>
          <w:rFonts w:asciiTheme="minorHAnsi" w:hAnsiTheme="minorHAnsi" w:cstheme="minorHAnsi"/>
          <w:color w:val="000000"/>
          <w:sz w:val="22"/>
          <w:szCs w:val="22"/>
        </w:rPr>
      </w:pPr>
    </w:p>
    <w:p w14:paraId="6C182B3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bookmarkStart w:id="13" w:name="_Toc62730566"/>
      <w:r>
        <w:rPr>
          <w:rFonts w:asciiTheme="minorHAnsi" w:hAnsiTheme="minorHAnsi" w:cstheme="minorHAnsi"/>
          <w:b/>
          <w:sz w:val="22"/>
          <w:szCs w:val="22"/>
        </w:rPr>
        <w:t>ZAHTJEV ZA POJAŠNJENJE ILI IZMJENU I DOPUNU TENDERSKE DOKUMENTACIJE</w:t>
      </w:r>
      <w:bookmarkEnd w:id="13"/>
    </w:p>
    <w:p w14:paraId="763E5183">
      <w:pPr>
        <w:jc w:val="both"/>
        <w:rPr>
          <w:rFonts w:asciiTheme="minorHAnsi" w:hAnsiTheme="minorHAnsi" w:cstheme="minorHAnsi"/>
          <w:sz w:val="22"/>
          <w:szCs w:val="22"/>
        </w:rPr>
      </w:pPr>
    </w:p>
    <w:p w14:paraId="4FCA16E2">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6DCC587">
      <w:pPr>
        <w:jc w:val="both"/>
        <w:rPr>
          <w:rFonts w:asciiTheme="minorHAnsi" w:hAnsiTheme="minorHAnsi" w:cstheme="minorHAnsi"/>
          <w:sz w:val="22"/>
          <w:szCs w:val="22"/>
        </w:rPr>
      </w:pPr>
    </w:p>
    <w:p w14:paraId="2E929553">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48775D5B">
      <w:pPr>
        <w:jc w:val="both"/>
        <w:rPr>
          <w:rFonts w:asciiTheme="minorHAnsi" w:hAnsiTheme="minorHAnsi" w:cstheme="minorHAnsi"/>
          <w:sz w:val="22"/>
          <w:szCs w:val="22"/>
        </w:rPr>
      </w:pPr>
    </w:p>
    <w:p w14:paraId="26453B7C">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12771793">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24FE507A">
      <w:pPr>
        <w:rPr>
          <w:rFonts w:asciiTheme="minorHAnsi" w:hAnsiTheme="minorHAnsi" w:cstheme="minorHAnsi"/>
          <w:color w:val="000000"/>
          <w:sz w:val="22"/>
          <w:szCs w:val="22"/>
        </w:rPr>
      </w:pPr>
    </w:p>
    <w:p w14:paraId="2A7EDFC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color w:val="000000"/>
          <w:sz w:val="22"/>
          <w:szCs w:val="22"/>
          <w:u w:val="single"/>
        </w:rPr>
      </w:pPr>
      <w:bookmarkStart w:id="14" w:name="_Toc416180136"/>
      <w:bookmarkStart w:id="15" w:name="_Toc62730567"/>
      <w:bookmarkStart w:id="16" w:name="_Toc508349235"/>
      <w:r>
        <w:rPr>
          <w:rFonts w:asciiTheme="minorHAnsi" w:hAnsiTheme="minorHAnsi" w:cstheme="minorHAnsi"/>
          <w:b/>
          <w:sz w:val="22"/>
          <w:szCs w:val="22"/>
        </w:rPr>
        <w:t>IZJAVA NARUČIOCA O NEPOSTOJANJU SUKOBA INTERESA</w:t>
      </w:r>
      <w:bookmarkEnd w:id="14"/>
      <w:bookmarkEnd w:id="15"/>
      <w:bookmarkEnd w:id="16"/>
    </w:p>
    <w:p w14:paraId="605B5E35">
      <w:pPr>
        <w:tabs>
          <w:tab w:val="left" w:pos="1701"/>
          <w:tab w:val="left" w:pos="4820"/>
        </w:tabs>
        <w:jc w:val="both"/>
        <w:rPr>
          <w:rFonts w:asciiTheme="minorHAnsi" w:hAnsiTheme="minorHAnsi" w:cstheme="minorHAnsi"/>
          <w:sz w:val="22"/>
          <w:szCs w:val="22"/>
          <w:lang w:val="sr-Latn-ME"/>
        </w:rPr>
      </w:pPr>
      <w:r>
        <w:rPr>
          <w:rFonts w:asciiTheme="minorHAnsi" w:hAnsiTheme="minorHAnsi" w:cstheme="minorHAnsi"/>
          <w:sz w:val="22"/>
          <w:szCs w:val="22"/>
          <w:lang w:val="sr-Latn-ME"/>
        </w:rPr>
        <w:t>Putevi doo Podgorica</w:t>
      </w:r>
    </w:p>
    <w:p w14:paraId="2C3A08B2">
      <w:pPr>
        <w:jc w:val="both"/>
        <w:rPr>
          <w:rFonts w:asciiTheme="minorHAnsi" w:hAnsiTheme="minorHAnsi" w:cstheme="minorHAnsi"/>
          <w:sz w:val="22"/>
          <w:szCs w:val="22"/>
          <w:lang w:val="sr-Latn-ME"/>
        </w:rPr>
      </w:pPr>
      <w:r>
        <w:rPr>
          <w:rFonts w:asciiTheme="minorHAnsi" w:hAnsiTheme="minorHAnsi" w:cstheme="minorHAnsi"/>
          <w:sz w:val="22"/>
          <w:szCs w:val="22"/>
        </w:rPr>
        <w:t>Broj: 7476</w:t>
      </w:r>
    </w:p>
    <w:p w14:paraId="496C6EA7">
      <w:pPr>
        <w:jc w:val="both"/>
        <w:rPr>
          <w:rFonts w:asciiTheme="minorHAnsi" w:hAnsiTheme="minorHAnsi" w:cstheme="minorHAnsi"/>
          <w:sz w:val="22"/>
          <w:szCs w:val="22"/>
          <w:lang w:val="sr-Latn-ME"/>
        </w:rPr>
      </w:pPr>
      <w:r>
        <w:rPr>
          <w:rFonts w:asciiTheme="minorHAnsi" w:hAnsiTheme="minorHAnsi" w:cstheme="minorHAnsi"/>
          <w:sz w:val="22"/>
          <w:szCs w:val="22"/>
        </w:rPr>
        <w:t>Mjesto i datum:</w:t>
      </w:r>
      <w:r>
        <w:rPr>
          <w:rFonts w:asciiTheme="minorHAnsi" w:hAnsiTheme="minorHAnsi" w:cstheme="minorHAnsi"/>
          <w:sz w:val="22"/>
          <w:szCs w:val="22"/>
          <w:lang w:val="sr-Latn-ME"/>
        </w:rPr>
        <w:t xml:space="preserve"> Podgorica,26.06.2025. godine</w:t>
      </w:r>
    </w:p>
    <w:p w14:paraId="5FDDDC46">
      <w:pPr>
        <w:jc w:val="both"/>
        <w:rPr>
          <w:rFonts w:asciiTheme="minorHAnsi" w:hAnsiTheme="minorHAnsi" w:cstheme="minorHAnsi"/>
          <w:sz w:val="22"/>
          <w:szCs w:val="22"/>
          <w:lang w:val="sr-Latn-ME"/>
        </w:rPr>
      </w:pPr>
    </w:p>
    <w:p w14:paraId="496C0244">
      <w:pPr>
        <w:tabs>
          <w:tab w:val="left" w:pos="3290"/>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U skladu sa članom 43 stav 1 Zakona o javnim nabavkama („Službeni list CG”, br.74/19</w:t>
      </w:r>
      <w:r>
        <w:rPr>
          <w:rFonts w:asciiTheme="minorHAnsi" w:hAnsiTheme="minorHAnsi" w:cstheme="minorHAnsi"/>
          <w:color w:val="000000"/>
          <w:sz w:val="22"/>
          <w:szCs w:val="22"/>
          <w:lang w:val="sr-Latn-ME"/>
        </w:rPr>
        <w:t xml:space="preserve"> i 3/23 i 011/23</w:t>
      </w:r>
      <w:r>
        <w:rPr>
          <w:rFonts w:asciiTheme="minorHAnsi" w:hAnsiTheme="minorHAnsi" w:cstheme="minorHAnsi"/>
          <w:color w:val="000000"/>
          <w:sz w:val="22"/>
          <w:szCs w:val="22"/>
        </w:rPr>
        <w:t>)</w:t>
      </w:r>
    </w:p>
    <w:p w14:paraId="4F9FB8A1">
      <w:pPr>
        <w:tabs>
          <w:tab w:val="left" w:pos="3290"/>
        </w:tabs>
        <w:jc w:val="center"/>
        <w:rPr>
          <w:rFonts w:asciiTheme="minorHAnsi" w:hAnsiTheme="minorHAnsi" w:cstheme="minorHAnsi"/>
          <w:b/>
          <w:bCs/>
          <w:color w:val="000000"/>
          <w:sz w:val="22"/>
          <w:szCs w:val="22"/>
        </w:rPr>
      </w:pPr>
    </w:p>
    <w:p w14:paraId="3D7ACEBB">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2B59B866">
      <w:pPr>
        <w:tabs>
          <w:tab w:val="left" w:pos="3290"/>
        </w:tabs>
        <w:jc w:val="both"/>
        <w:rPr>
          <w:rFonts w:asciiTheme="minorHAnsi" w:hAnsiTheme="minorHAnsi" w:cstheme="minorHAnsi"/>
          <w:color w:val="000000"/>
          <w:sz w:val="22"/>
          <w:szCs w:val="22"/>
        </w:rPr>
      </w:pPr>
    </w:p>
    <w:p w14:paraId="2C03DA14">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 u postupku javne nabavke redni broj 4 iz Plana javnih nabavki br. 22147, objavljenog na portalu  Direktorata za politiku javnih nabavki, dana 30. Aprila 2025.godine, zavedenim pod brojem 2567/3, za nabavku radova - Radovi na održavanju puteva, radovi na izgradnji puteva, radovi na betoniranju, nijesam u sukobu interesa u smislu člana 41 stav 1 tačka 1 Zakona o javnim nabavkama i da ne postoji ekonomski i drugi lični interes koji može uticati na moju nepristrasnost i nezavisnost u ovom postupku javne nabavke. </w:t>
      </w:r>
    </w:p>
    <w:p w14:paraId="3B79FF9D">
      <w:pPr>
        <w:jc w:val="both"/>
        <w:rPr>
          <w:rFonts w:asciiTheme="minorHAnsi" w:hAnsiTheme="minorHAnsi" w:cstheme="minorHAnsi"/>
          <w:color w:val="000000"/>
          <w:sz w:val="22"/>
          <w:szCs w:val="22"/>
        </w:rPr>
      </w:pPr>
    </w:p>
    <w:p w14:paraId="648604F7">
      <w:pPr>
        <w:jc w:val="both"/>
        <w:rPr>
          <w:rFonts w:asciiTheme="minorHAnsi" w:hAnsiTheme="minorHAnsi" w:cstheme="minorHAnsi"/>
          <w:color w:val="000000"/>
          <w:sz w:val="22"/>
          <w:szCs w:val="22"/>
        </w:rPr>
      </w:pPr>
    </w:p>
    <w:p w14:paraId="3FFB6007">
      <w:pPr>
        <w:jc w:val="both"/>
        <w:rPr>
          <w:rFonts w:asciiTheme="minorHAnsi" w:hAnsiTheme="minorHAnsi" w:cstheme="minorHAnsi"/>
          <w:color w:val="000000"/>
          <w:sz w:val="22"/>
          <w:szCs w:val="22"/>
        </w:rPr>
      </w:pPr>
    </w:p>
    <w:p w14:paraId="530BE726">
      <w:pPr>
        <w:jc w:val="right"/>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b/>
          <w:color w:val="000000"/>
          <w:sz w:val="22"/>
          <w:szCs w:val="22"/>
        </w:rPr>
        <w:t xml:space="preserve">Ovlašćeno lice naručioca </w:t>
      </w:r>
    </w:p>
    <w:p w14:paraId="0AAF7A9E">
      <w:pPr>
        <w:jc w:val="right"/>
        <w:rPr>
          <w:rFonts w:eastAsia="Calibri" w:asciiTheme="minorHAnsi" w:hAnsiTheme="minorHAnsi" w:cstheme="minorHAnsi"/>
          <w:b/>
          <w:color w:val="000000"/>
          <w:sz w:val="22"/>
          <w:szCs w:val="22"/>
          <w:lang w:val="sr-Latn-ME"/>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Izvršn</w:t>
      </w:r>
      <w:r>
        <w:rPr>
          <w:rFonts w:eastAsia="Calibri" w:asciiTheme="minorHAnsi" w:hAnsiTheme="minorHAnsi" w:cstheme="minorHAnsi"/>
          <w:b/>
          <w:color w:val="000000"/>
          <w:sz w:val="22"/>
          <w:szCs w:val="22"/>
          <w:lang w:val="sr-Latn-ME"/>
        </w:rPr>
        <w:t>i</w:t>
      </w:r>
      <w:r>
        <w:rPr>
          <w:rFonts w:eastAsia="Calibri" w:asciiTheme="minorHAnsi" w:hAnsiTheme="minorHAnsi" w:cstheme="minorHAnsi"/>
          <w:b/>
          <w:color w:val="000000"/>
          <w:sz w:val="22"/>
          <w:szCs w:val="22"/>
        </w:rPr>
        <w:t xml:space="preserve"> direktor</w:t>
      </w:r>
    </w:p>
    <w:p w14:paraId="08FFC2C3">
      <w:pPr>
        <w:jc w:val="right"/>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w:t>
      </w:r>
      <w:r>
        <w:rPr>
          <w:rFonts w:eastAsia="Calibri" w:asciiTheme="minorHAnsi" w:hAnsiTheme="minorHAnsi" w:cstheme="minorHAnsi"/>
          <w:color w:val="000000"/>
          <w:sz w:val="22"/>
          <w:szCs w:val="22"/>
          <w:lang w:val="sr-Latn-ME"/>
        </w:rPr>
        <w:t>oš</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Zečević</w:t>
      </w:r>
      <w:r>
        <w:rPr>
          <w:rFonts w:eastAsia="Calibri" w:asciiTheme="minorHAnsi" w:hAnsiTheme="minorHAnsi" w:cstheme="minorHAnsi"/>
          <w:color w:val="000000"/>
          <w:sz w:val="22"/>
          <w:szCs w:val="22"/>
        </w:rPr>
        <w:t>, dipl.</w:t>
      </w:r>
      <w:r>
        <w:rPr>
          <w:rFonts w:eastAsia="Calibri" w:asciiTheme="minorHAnsi" w:hAnsiTheme="minorHAnsi" w:cstheme="minorHAnsi"/>
          <w:color w:val="000000"/>
          <w:sz w:val="22"/>
          <w:szCs w:val="22"/>
          <w:lang w:val="sr-Latn-ME"/>
        </w:rPr>
        <w:t>pravnik</w:t>
      </w:r>
      <w:r>
        <w:rPr>
          <w:rFonts w:eastAsia="Calibri" w:asciiTheme="minorHAnsi" w:hAnsiTheme="minorHAnsi" w:cstheme="minorHAnsi"/>
          <w:color w:val="000000"/>
          <w:sz w:val="22"/>
          <w:szCs w:val="22"/>
        </w:rPr>
        <w:t>.</w:t>
      </w:r>
    </w:p>
    <w:p w14:paraId="56DF71A1">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w:t>
      </w:r>
    </w:p>
    <w:p w14:paraId="55170F92">
      <w:pPr>
        <w:tabs>
          <w:tab w:val="left" w:pos="3290"/>
        </w:tabs>
        <w:ind w:left="5664" w:firstLine="708"/>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w:t>
      </w:r>
      <w:r>
        <w:rPr>
          <w:rFonts w:asciiTheme="minorHAnsi" w:hAnsiTheme="minorHAnsi" w:cstheme="minorHAnsi"/>
          <w:i/>
          <w:iCs/>
          <w:color w:val="000000"/>
          <w:sz w:val="18"/>
          <w:szCs w:val="18"/>
          <w:lang w:val="sr-Latn-ME"/>
        </w:rPr>
        <w:t xml:space="preserve">             </w:t>
      </w:r>
      <w:r>
        <w:rPr>
          <w:rFonts w:asciiTheme="minorHAnsi" w:hAnsiTheme="minorHAnsi" w:cstheme="minorHAnsi"/>
          <w:i/>
          <w:iCs/>
          <w:color w:val="000000"/>
          <w:sz w:val="18"/>
          <w:szCs w:val="18"/>
        </w:rPr>
        <w:t>s.r.</w:t>
      </w:r>
    </w:p>
    <w:p w14:paraId="70BD24F5">
      <w:pPr>
        <w:ind w:firstLine="1134"/>
        <w:jc w:val="right"/>
        <w:rPr>
          <w:rFonts w:eastAsia="Calibri" w:asciiTheme="minorHAnsi" w:hAnsiTheme="minorHAnsi" w:cstheme="minorHAnsi"/>
          <w:b/>
          <w:sz w:val="22"/>
          <w:szCs w:val="22"/>
        </w:rPr>
      </w:pPr>
      <w:r>
        <w:rPr>
          <w:rFonts w:asciiTheme="minorHAnsi" w:hAnsiTheme="minorHAnsi" w:cstheme="minorHAnsi"/>
          <w:b/>
          <w:sz w:val="22"/>
          <w:szCs w:val="22"/>
        </w:rPr>
        <w:t>Službenik za javne nabavke</w:t>
      </w:r>
      <w:r>
        <w:rPr>
          <w:rFonts w:eastAsia="Calibri" w:asciiTheme="minorHAnsi" w:hAnsiTheme="minorHAnsi" w:cstheme="minorHAnsi"/>
          <w:b/>
          <w:sz w:val="22"/>
          <w:szCs w:val="22"/>
        </w:rPr>
        <w:t xml:space="preserve"> </w:t>
      </w:r>
    </w:p>
    <w:p w14:paraId="233FD1CD">
      <w:pPr>
        <w:wordWrap w:val="0"/>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mr.Miloš Vučelić</w:t>
      </w:r>
    </w:p>
    <w:p w14:paraId="6260769E">
      <w:pPr>
        <w:tabs>
          <w:tab w:val="left" w:pos="3290"/>
        </w:tabs>
        <w:ind w:firstLine="1134"/>
        <w:jc w:val="right"/>
        <w:rPr>
          <w:rFonts w:asciiTheme="minorHAnsi" w:hAnsiTheme="minorHAnsi" w:cstheme="minorHAnsi"/>
          <w:sz w:val="22"/>
          <w:szCs w:val="22"/>
        </w:rPr>
      </w:pPr>
      <w:r>
        <w:rPr>
          <w:rFonts w:asciiTheme="minorHAnsi" w:hAnsiTheme="minorHAnsi" w:cstheme="minorHAnsi"/>
          <w:sz w:val="22"/>
          <w:szCs w:val="22"/>
        </w:rPr>
        <w:t>__________________</w:t>
      </w:r>
    </w:p>
    <w:p w14:paraId="29B380BD">
      <w:pPr>
        <w:ind w:left="6372"/>
        <w:jc w:val="center"/>
        <w:rPr>
          <w:rFonts w:asciiTheme="minorHAnsi" w:hAnsiTheme="minorHAnsi" w:cstheme="minorHAnsi"/>
          <w:i/>
          <w:iCs/>
          <w:sz w:val="18"/>
          <w:szCs w:val="18"/>
        </w:rPr>
      </w:pPr>
      <w:r>
        <w:rPr>
          <w:rFonts w:asciiTheme="minorHAnsi" w:hAnsiTheme="minorHAnsi" w:cstheme="minorHAnsi"/>
          <w:i/>
          <w:iCs/>
          <w:sz w:val="18"/>
          <w:szCs w:val="18"/>
        </w:rPr>
        <w:t xml:space="preserve">      </w:t>
      </w:r>
      <w:r>
        <w:rPr>
          <w:rFonts w:asciiTheme="minorHAnsi" w:hAnsiTheme="minorHAnsi" w:cstheme="minorHAnsi"/>
          <w:i/>
          <w:iCs/>
          <w:sz w:val="18"/>
          <w:szCs w:val="18"/>
          <w:lang w:val="sr-Latn-ME"/>
        </w:rPr>
        <w:t xml:space="preserve">             </w:t>
      </w:r>
      <w:r>
        <w:rPr>
          <w:rFonts w:asciiTheme="minorHAnsi" w:hAnsiTheme="minorHAnsi" w:cstheme="minorHAnsi"/>
          <w:i/>
          <w:iCs/>
          <w:sz w:val="18"/>
          <w:szCs w:val="18"/>
        </w:rPr>
        <w:t>s.r.</w:t>
      </w:r>
    </w:p>
    <w:p w14:paraId="665E975E">
      <w:pPr>
        <w:tabs>
          <w:tab w:val="left" w:pos="3290"/>
        </w:tabs>
        <w:ind w:firstLine="1134"/>
        <w:jc w:val="right"/>
        <w:rPr>
          <w:rFonts w:asciiTheme="minorHAnsi" w:hAnsiTheme="minorHAnsi" w:cstheme="minorHAnsi"/>
          <w:b/>
          <w:sz w:val="22"/>
          <w:szCs w:val="22"/>
        </w:rPr>
      </w:pPr>
      <w:r>
        <w:rPr>
          <w:rFonts w:asciiTheme="minorHAnsi" w:hAnsiTheme="minorHAnsi" w:cstheme="minorHAnsi"/>
          <w:b/>
          <w:sz w:val="22"/>
          <w:szCs w:val="22"/>
        </w:rPr>
        <w:t xml:space="preserve">Lice koje je učestvovalo u planiranju javne nabavke </w:t>
      </w:r>
    </w:p>
    <w:p w14:paraId="55E1E0A4">
      <w:pPr>
        <w:tabs>
          <w:tab w:val="left" w:pos="3290"/>
        </w:tabs>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Bojan Popović, spec.sci.građ.</w:t>
      </w:r>
    </w:p>
    <w:p w14:paraId="5573D835">
      <w:pPr>
        <w:tabs>
          <w:tab w:val="left" w:pos="3290"/>
        </w:tabs>
        <w:ind w:firstLine="1134"/>
        <w:jc w:val="right"/>
        <w:rPr>
          <w:rFonts w:asciiTheme="minorHAnsi" w:hAnsiTheme="minorHAnsi" w:cstheme="minorHAnsi"/>
          <w:sz w:val="22"/>
          <w:szCs w:val="22"/>
        </w:rPr>
      </w:pPr>
      <w:r>
        <w:rPr>
          <w:rFonts w:asciiTheme="minorHAnsi" w:hAnsiTheme="minorHAnsi" w:cstheme="minorHAnsi"/>
          <w:sz w:val="22"/>
          <w:szCs w:val="22"/>
        </w:rPr>
        <w:t>__________________</w:t>
      </w:r>
    </w:p>
    <w:p w14:paraId="583A40EB">
      <w:pPr>
        <w:ind w:left="6372"/>
        <w:jc w:val="center"/>
        <w:rPr>
          <w:rFonts w:asciiTheme="minorHAnsi" w:hAnsiTheme="minorHAnsi" w:cstheme="minorHAnsi"/>
          <w:iCs/>
          <w:color w:val="000000"/>
          <w:sz w:val="22"/>
          <w:szCs w:val="22"/>
          <w:lang w:val="sr-Latn-ME"/>
        </w:rPr>
      </w:pPr>
      <w:r>
        <w:rPr>
          <w:rFonts w:asciiTheme="minorHAnsi" w:hAnsiTheme="minorHAnsi" w:cstheme="minorHAnsi"/>
          <w:i/>
          <w:iCs/>
          <w:sz w:val="22"/>
          <w:szCs w:val="22"/>
        </w:rPr>
        <w:t xml:space="preserve">      </w:t>
      </w:r>
      <w:r>
        <w:rPr>
          <w:rFonts w:asciiTheme="minorHAnsi" w:hAnsiTheme="minorHAnsi" w:cstheme="minorHAnsi"/>
          <w:i/>
          <w:iCs/>
          <w:sz w:val="22"/>
          <w:szCs w:val="22"/>
          <w:lang w:val="sr-Latn-ME"/>
        </w:rPr>
        <w:t xml:space="preserve">               </w:t>
      </w:r>
      <w:r>
        <w:rPr>
          <w:rFonts w:asciiTheme="minorHAnsi" w:hAnsiTheme="minorHAnsi" w:cstheme="minorHAnsi"/>
          <w:i/>
          <w:iCs/>
          <w:sz w:val="22"/>
          <w:szCs w:val="22"/>
        </w:rPr>
        <w:t>s.r.</w:t>
      </w:r>
      <w:r>
        <w:rPr>
          <w:rFonts w:asciiTheme="minorHAnsi" w:hAnsiTheme="minorHAnsi" w:cstheme="minorHAnsi"/>
          <w:iCs/>
          <w:sz w:val="22"/>
          <w:szCs w:val="22"/>
        </w:rPr>
        <w:t xml:space="preserve">   </w:t>
      </w:r>
    </w:p>
    <w:p w14:paraId="4DD96524">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2809F3E4">
      <w:pPr>
        <w:tabs>
          <w:tab w:val="left" w:pos="3290"/>
        </w:tabs>
        <w:ind w:firstLine="1134"/>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Aleksandra Popović, dipl.menag.</w:t>
      </w:r>
    </w:p>
    <w:p w14:paraId="20DE3531">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07AB5798">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w:t>
      </w:r>
      <w:r>
        <w:rPr>
          <w:rFonts w:asciiTheme="minorHAnsi" w:hAnsiTheme="minorHAnsi" w:cstheme="minorHAnsi"/>
          <w:i/>
          <w:iCs/>
          <w:color w:val="000000"/>
          <w:sz w:val="18"/>
          <w:szCs w:val="18"/>
          <w:lang w:val="sr-Latn-ME"/>
        </w:rPr>
        <w:t xml:space="preserve">                                                                                                                            </w:t>
      </w:r>
      <w:r>
        <w:rPr>
          <w:rFonts w:asciiTheme="minorHAnsi" w:hAnsiTheme="minorHAnsi" w:cstheme="minorHAnsi"/>
          <w:i/>
          <w:iCs/>
          <w:color w:val="000000"/>
          <w:sz w:val="18"/>
          <w:szCs w:val="18"/>
        </w:rPr>
        <w:t>s.r.</w:t>
      </w:r>
      <w:r>
        <w:rPr>
          <w:rFonts w:asciiTheme="minorHAnsi" w:hAnsiTheme="minorHAnsi" w:cstheme="minorHAnsi"/>
          <w:b/>
          <w:bCs/>
          <w:color w:val="000000"/>
          <w:sz w:val="18"/>
          <w:szCs w:val="18"/>
          <w:lang w:val="sr-Latn-ME"/>
        </w:rPr>
        <w:t xml:space="preserve"> </w:t>
      </w:r>
      <w:r>
        <w:rPr>
          <w:rFonts w:asciiTheme="minorHAnsi" w:hAnsiTheme="minorHAnsi" w:cstheme="minorHAnsi"/>
          <w:i/>
          <w:iCs/>
          <w:color w:val="000000"/>
          <w:sz w:val="18"/>
          <w:szCs w:val="18"/>
        </w:rPr>
        <w:t xml:space="preserve">                             </w:t>
      </w:r>
    </w:p>
    <w:p w14:paraId="534C1DF0">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i/>
          <w:iCs/>
          <w:color w:val="000000"/>
          <w:sz w:val="22"/>
          <w:szCs w:val="22"/>
        </w:rPr>
        <w:t xml:space="preserve">                                     </w:t>
      </w: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2A25511D">
      <w:pPr>
        <w:tabs>
          <w:tab w:val="left" w:pos="3290"/>
        </w:tabs>
        <w:ind w:firstLine="1134"/>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mr Slobodan Mandić</w:t>
      </w:r>
    </w:p>
    <w:p w14:paraId="74A57F9A">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0C1D2E62">
      <w:pPr>
        <w:tabs>
          <w:tab w:val="left" w:pos="3290"/>
        </w:tabs>
        <w:ind w:firstLine="1134"/>
        <w:jc w:val="center"/>
        <w:rPr>
          <w:rFonts w:asciiTheme="minorHAnsi" w:hAnsiTheme="minorHAnsi" w:cstheme="minorHAnsi"/>
          <w:b/>
          <w:bCs/>
          <w:color w:val="000000"/>
          <w:sz w:val="22"/>
          <w:szCs w:val="22"/>
          <w:lang w:val="sr-Latn-ME"/>
        </w:rPr>
      </w:pPr>
      <w:r>
        <w:rPr>
          <w:rFonts w:asciiTheme="minorHAnsi" w:hAnsiTheme="minorHAnsi" w:cstheme="minorHAnsi"/>
          <w:i/>
          <w:iCs/>
          <w:color w:val="000000"/>
          <w:sz w:val="22"/>
          <w:szCs w:val="22"/>
        </w:rPr>
        <w:t xml:space="preserve">                                                                                                </w:t>
      </w:r>
      <w:r>
        <w:rPr>
          <w:rFonts w:asciiTheme="minorHAnsi" w:hAnsiTheme="minorHAnsi" w:cstheme="minorHAnsi"/>
          <w:i/>
          <w:iCs/>
          <w:color w:val="000000"/>
          <w:sz w:val="22"/>
          <w:szCs w:val="22"/>
          <w:lang w:val="sr-Latn-ME"/>
        </w:rPr>
        <w:t xml:space="preserve">                            </w:t>
      </w:r>
      <w:r>
        <w:rPr>
          <w:rFonts w:asciiTheme="minorHAnsi" w:hAnsiTheme="minorHAnsi" w:cstheme="minorHAnsi"/>
          <w:i/>
          <w:iCs/>
          <w:color w:val="000000"/>
          <w:sz w:val="22"/>
          <w:szCs w:val="22"/>
        </w:rPr>
        <w:t>s.r.</w:t>
      </w:r>
      <w:r>
        <w:rPr>
          <w:rFonts w:asciiTheme="minorHAnsi" w:hAnsiTheme="minorHAnsi" w:cstheme="minorHAnsi"/>
          <w:b/>
          <w:bCs/>
          <w:color w:val="000000"/>
          <w:sz w:val="22"/>
          <w:szCs w:val="22"/>
          <w:lang w:val="sr-Latn-ME"/>
        </w:rPr>
        <w:t xml:space="preserve">   </w:t>
      </w:r>
    </w:p>
    <w:p w14:paraId="67AD423E">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i/>
          <w:iCs/>
          <w:color w:val="000000"/>
          <w:sz w:val="22"/>
          <w:szCs w:val="22"/>
        </w:rPr>
        <w:t xml:space="preserve">                                     </w:t>
      </w: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2452E4ED">
      <w:pPr>
        <w:tabs>
          <w:tab w:val="left" w:pos="3290"/>
        </w:tabs>
        <w:ind w:firstLine="1134"/>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mr.Miloš Vučelić</w:t>
      </w:r>
    </w:p>
    <w:p w14:paraId="4C34D0F4">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214105DF">
      <w:pPr>
        <w:tabs>
          <w:tab w:val="left" w:pos="3290"/>
        </w:tabs>
        <w:ind w:firstLine="1134"/>
        <w:jc w:val="center"/>
        <w:rPr>
          <w:rFonts w:asciiTheme="minorHAnsi" w:hAnsiTheme="minorHAnsi" w:cstheme="minorHAnsi"/>
          <w:b/>
          <w:bCs/>
          <w:color w:val="000000"/>
          <w:sz w:val="22"/>
          <w:szCs w:val="22"/>
          <w:lang w:val="sr-Latn-ME"/>
        </w:rPr>
      </w:pPr>
      <w:r>
        <w:rPr>
          <w:rFonts w:asciiTheme="minorHAnsi" w:hAnsiTheme="minorHAnsi" w:cstheme="minorHAnsi"/>
          <w:i/>
          <w:iCs/>
          <w:color w:val="000000"/>
          <w:sz w:val="22"/>
          <w:szCs w:val="22"/>
        </w:rPr>
        <w:t xml:space="preserve">                                                                                                </w:t>
      </w:r>
      <w:r>
        <w:rPr>
          <w:rFonts w:asciiTheme="minorHAnsi" w:hAnsiTheme="minorHAnsi" w:cstheme="minorHAnsi"/>
          <w:i/>
          <w:iCs/>
          <w:color w:val="000000"/>
          <w:sz w:val="22"/>
          <w:szCs w:val="22"/>
          <w:lang w:val="sr-Latn-ME"/>
        </w:rPr>
        <w:t xml:space="preserve">                                  </w:t>
      </w:r>
      <w:r>
        <w:rPr>
          <w:rFonts w:asciiTheme="minorHAnsi" w:hAnsiTheme="minorHAnsi" w:cstheme="minorHAnsi"/>
          <w:i/>
          <w:iCs/>
          <w:color w:val="000000"/>
          <w:sz w:val="22"/>
          <w:szCs w:val="22"/>
        </w:rPr>
        <w:t>s.r.</w:t>
      </w:r>
      <w:r>
        <w:rPr>
          <w:rFonts w:asciiTheme="minorHAnsi" w:hAnsiTheme="minorHAnsi" w:cstheme="minorHAnsi"/>
          <w:b/>
          <w:bCs/>
          <w:color w:val="000000"/>
          <w:sz w:val="22"/>
          <w:szCs w:val="22"/>
          <w:lang w:val="sr-Latn-ME"/>
        </w:rPr>
        <w:t xml:space="preserve">   </w:t>
      </w:r>
    </w:p>
    <w:p w14:paraId="73F347AD">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3428C16C">
      <w:pPr>
        <w:tabs>
          <w:tab w:val="left" w:pos="3290"/>
        </w:tabs>
        <w:ind w:firstLine="1134"/>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Veljo Čadjenović,dipl.pravnik </w:t>
      </w:r>
    </w:p>
    <w:p w14:paraId="5998ACE4">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3F97E39A">
      <w:pPr>
        <w:tabs>
          <w:tab w:val="left" w:pos="3290"/>
        </w:tabs>
        <w:ind w:firstLine="1134"/>
        <w:jc w:val="center"/>
        <w:rPr>
          <w:rFonts w:asciiTheme="minorHAnsi" w:hAnsiTheme="minorHAnsi" w:cstheme="minorHAnsi"/>
          <w:b/>
          <w:bCs/>
          <w:color w:val="000000"/>
          <w:sz w:val="22"/>
          <w:szCs w:val="22"/>
          <w:lang w:val="sr-Latn-ME"/>
        </w:rPr>
      </w:pPr>
      <w:r>
        <w:rPr>
          <w:rFonts w:asciiTheme="minorHAnsi" w:hAnsiTheme="minorHAnsi" w:cstheme="minorHAnsi"/>
          <w:i/>
          <w:iCs/>
          <w:color w:val="000000"/>
          <w:sz w:val="22"/>
          <w:szCs w:val="22"/>
        </w:rPr>
        <w:t xml:space="preserve">                                                                                                                     </w:t>
      </w:r>
      <w:r>
        <w:rPr>
          <w:rFonts w:asciiTheme="minorHAnsi" w:hAnsiTheme="minorHAnsi" w:cstheme="minorHAnsi"/>
          <w:i/>
          <w:iCs/>
          <w:color w:val="000000"/>
          <w:sz w:val="22"/>
          <w:szCs w:val="22"/>
          <w:lang w:val="sr-Latn-ME"/>
        </w:rPr>
        <w:t xml:space="preserve">          </w:t>
      </w:r>
      <w:r>
        <w:rPr>
          <w:rFonts w:asciiTheme="minorHAnsi" w:hAnsiTheme="minorHAnsi" w:cstheme="minorHAnsi"/>
          <w:i/>
          <w:iCs/>
          <w:color w:val="000000"/>
          <w:sz w:val="22"/>
          <w:szCs w:val="22"/>
        </w:rPr>
        <w:t>s.r.</w:t>
      </w:r>
      <w:r>
        <w:rPr>
          <w:rFonts w:asciiTheme="minorHAnsi" w:hAnsiTheme="minorHAnsi" w:cstheme="minorHAnsi"/>
          <w:b/>
          <w:bCs/>
          <w:color w:val="000000"/>
          <w:sz w:val="22"/>
          <w:szCs w:val="22"/>
          <w:lang w:val="sr-Latn-ME"/>
        </w:rPr>
        <w:t xml:space="preserve">   </w:t>
      </w:r>
    </w:p>
    <w:p w14:paraId="36BC6173">
      <w:pPr>
        <w:tabs>
          <w:tab w:val="left" w:pos="3290"/>
        </w:tabs>
        <w:ind w:firstLine="1134"/>
        <w:jc w:val="center"/>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 xml:space="preserve">                                                                            Član komisije za sprovođenje postupka javne nabavke</w:t>
      </w:r>
    </w:p>
    <w:p w14:paraId="7740BDA8">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Bojan Popović, spec.sci.građ.</w:t>
      </w:r>
    </w:p>
    <w:p w14:paraId="09B8C65A">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w:t>
      </w:r>
    </w:p>
    <w:p w14:paraId="38ADAF03">
      <w:pPr>
        <w:tabs>
          <w:tab w:val="left" w:pos="3290"/>
        </w:tabs>
        <w:ind w:firstLine="1134"/>
        <w:jc w:val="center"/>
        <w:rPr>
          <w:rFonts w:asciiTheme="minorHAnsi" w:hAnsiTheme="minorHAnsi" w:cstheme="minorHAnsi"/>
          <w:iCs/>
          <w:color w:val="000000"/>
          <w:sz w:val="22"/>
          <w:szCs w:val="22"/>
        </w:rPr>
      </w:pPr>
      <w:r>
        <w:rPr>
          <w:rFonts w:asciiTheme="minorHAnsi" w:hAnsiTheme="minorHAnsi" w:cstheme="minorHAnsi"/>
          <w:i/>
          <w:iCs/>
          <w:color w:val="000000"/>
          <w:sz w:val="22"/>
          <w:szCs w:val="22"/>
        </w:rPr>
        <w:t xml:space="preserve">                                                                                                                    s.r.</w:t>
      </w:r>
      <w:r>
        <w:rPr>
          <w:rFonts w:asciiTheme="minorHAnsi" w:hAnsiTheme="minorHAnsi" w:cstheme="minorHAnsi"/>
          <w:iCs/>
          <w:color w:val="000000"/>
          <w:sz w:val="22"/>
          <w:szCs w:val="22"/>
        </w:rPr>
        <w:t xml:space="preserve"> </w:t>
      </w:r>
    </w:p>
    <w:p w14:paraId="35822C41">
      <w:pPr>
        <w:tabs>
          <w:tab w:val="left" w:pos="3290"/>
        </w:tabs>
        <w:ind w:firstLine="1134"/>
        <w:jc w:val="center"/>
        <w:rPr>
          <w:rFonts w:asciiTheme="minorHAnsi" w:hAnsiTheme="minorHAnsi" w:cstheme="minorHAnsi"/>
          <w:iCs/>
          <w:color w:val="000000"/>
          <w:sz w:val="22"/>
          <w:szCs w:val="22"/>
        </w:rPr>
      </w:pPr>
    </w:p>
    <w:p w14:paraId="0261D542">
      <w:pPr>
        <w:tabs>
          <w:tab w:val="left" w:pos="3290"/>
        </w:tabs>
        <w:ind w:firstLine="1134"/>
        <w:jc w:val="center"/>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 xml:space="preserve">                                                                            Član komisije za sprovođenje postupka javne nabavke</w:t>
      </w:r>
    </w:p>
    <w:p w14:paraId="7E3EEC16">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Božidar Savović, dipl. ekonomista</w:t>
      </w:r>
    </w:p>
    <w:p w14:paraId="4EF40127">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w:t>
      </w:r>
    </w:p>
    <w:p w14:paraId="01DD1B00">
      <w:pPr>
        <w:tabs>
          <w:tab w:val="left" w:pos="3290"/>
        </w:tabs>
        <w:ind w:firstLine="1134"/>
        <w:jc w:val="center"/>
        <w:rPr>
          <w:rFonts w:asciiTheme="minorHAnsi" w:hAnsiTheme="minorHAnsi" w:cstheme="minorHAnsi"/>
          <w:iCs/>
          <w:color w:val="000000"/>
          <w:sz w:val="22"/>
          <w:szCs w:val="22"/>
        </w:rPr>
      </w:pPr>
      <w:r>
        <w:rPr>
          <w:rFonts w:asciiTheme="minorHAnsi" w:hAnsiTheme="minorHAnsi" w:cstheme="minorHAnsi"/>
          <w:i/>
          <w:iCs/>
          <w:color w:val="000000"/>
          <w:sz w:val="22"/>
          <w:szCs w:val="22"/>
        </w:rPr>
        <w:t xml:space="preserve">                                                                                                                    s.r.</w:t>
      </w:r>
      <w:r>
        <w:rPr>
          <w:rFonts w:asciiTheme="minorHAnsi" w:hAnsiTheme="minorHAnsi" w:cstheme="minorHAnsi"/>
          <w:iCs/>
          <w:color w:val="000000"/>
          <w:sz w:val="22"/>
          <w:szCs w:val="22"/>
        </w:rPr>
        <w:t xml:space="preserve"> </w:t>
      </w:r>
    </w:p>
    <w:p w14:paraId="3A6E48DA">
      <w:pPr>
        <w:tabs>
          <w:tab w:val="left" w:pos="3290"/>
        </w:tabs>
        <w:ind w:firstLine="1134"/>
        <w:jc w:val="center"/>
        <w:rPr>
          <w:rFonts w:asciiTheme="minorHAnsi" w:hAnsiTheme="minorHAnsi" w:cstheme="minorHAnsi"/>
          <w:iCs/>
          <w:color w:val="000000"/>
          <w:sz w:val="22"/>
          <w:szCs w:val="22"/>
        </w:rPr>
      </w:pPr>
    </w:p>
    <w:p w14:paraId="211EC09D">
      <w:pPr>
        <w:tabs>
          <w:tab w:val="left" w:pos="3290"/>
        </w:tabs>
        <w:ind w:firstLine="1134"/>
        <w:jc w:val="center"/>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 xml:space="preserve">                                                                            Član komisije za sprovođenje postupka javne nabavke</w:t>
      </w:r>
    </w:p>
    <w:p w14:paraId="33D01423">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Milena Caković, dipl. ing. arhitekture</w:t>
      </w:r>
    </w:p>
    <w:p w14:paraId="50A15908">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w:t>
      </w:r>
    </w:p>
    <w:p w14:paraId="58E16B56">
      <w:pPr>
        <w:tabs>
          <w:tab w:val="left" w:pos="3290"/>
        </w:tabs>
        <w:ind w:firstLine="1134"/>
        <w:jc w:val="center"/>
        <w:rPr>
          <w:rFonts w:asciiTheme="minorHAnsi" w:hAnsiTheme="minorHAnsi" w:cstheme="minorHAnsi"/>
          <w:iCs/>
          <w:color w:val="000000"/>
          <w:sz w:val="22"/>
          <w:szCs w:val="22"/>
        </w:rPr>
      </w:pPr>
      <w:r>
        <w:rPr>
          <w:rFonts w:asciiTheme="minorHAnsi" w:hAnsiTheme="minorHAnsi" w:cstheme="minorHAnsi"/>
          <w:i/>
          <w:iCs/>
          <w:color w:val="000000"/>
          <w:sz w:val="22"/>
          <w:szCs w:val="22"/>
        </w:rPr>
        <w:t xml:space="preserve">                                                                                                                    s.r.</w:t>
      </w:r>
      <w:r>
        <w:rPr>
          <w:rFonts w:asciiTheme="minorHAnsi" w:hAnsiTheme="minorHAnsi" w:cstheme="minorHAnsi"/>
          <w:iCs/>
          <w:color w:val="000000"/>
          <w:sz w:val="22"/>
          <w:szCs w:val="22"/>
        </w:rPr>
        <w:t xml:space="preserve"> </w:t>
      </w:r>
    </w:p>
    <w:p w14:paraId="416734AE">
      <w:pPr>
        <w:tabs>
          <w:tab w:val="left" w:pos="3290"/>
        </w:tabs>
        <w:ind w:firstLine="1134"/>
        <w:jc w:val="center"/>
        <w:rPr>
          <w:rFonts w:asciiTheme="minorHAnsi" w:hAnsiTheme="minorHAnsi" w:cstheme="minorHAnsi"/>
          <w:iCs/>
          <w:color w:val="000000"/>
          <w:sz w:val="22"/>
          <w:szCs w:val="22"/>
        </w:rPr>
      </w:pPr>
    </w:p>
    <w:p w14:paraId="18989CB5">
      <w:pPr>
        <w:tabs>
          <w:tab w:val="left" w:pos="3290"/>
        </w:tabs>
        <w:ind w:firstLine="1134"/>
        <w:jc w:val="center"/>
        <w:rPr>
          <w:rFonts w:asciiTheme="minorHAnsi" w:hAnsiTheme="minorHAnsi" w:cstheme="minorHAnsi"/>
          <w:iCs/>
          <w:color w:val="000000"/>
          <w:sz w:val="22"/>
          <w:szCs w:val="22"/>
        </w:rPr>
      </w:pPr>
    </w:p>
    <w:p w14:paraId="3FB8994C">
      <w:pPr>
        <w:tabs>
          <w:tab w:val="left" w:pos="3290"/>
        </w:tabs>
        <w:ind w:firstLine="1134"/>
        <w:jc w:val="center"/>
        <w:rPr>
          <w:rFonts w:asciiTheme="minorHAnsi" w:hAnsiTheme="minorHAnsi" w:cstheme="minorHAnsi"/>
          <w:iCs/>
          <w:color w:val="000000"/>
          <w:sz w:val="22"/>
          <w:szCs w:val="22"/>
        </w:rPr>
      </w:pPr>
    </w:p>
    <w:p w14:paraId="2D59E5D5">
      <w:pPr>
        <w:tabs>
          <w:tab w:val="left" w:pos="3290"/>
        </w:tabs>
        <w:ind w:firstLine="1134"/>
        <w:jc w:val="center"/>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rPr>
        <w:t xml:space="preserve">  </w:t>
      </w:r>
      <w:r>
        <w:rPr>
          <w:rFonts w:asciiTheme="minorHAnsi" w:hAnsiTheme="minorHAnsi" w:cstheme="minorHAnsi"/>
          <w:b/>
          <w:bCs/>
          <w:color w:val="000000"/>
          <w:sz w:val="22"/>
          <w:szCs w:val="22"/>
        </w:rPr>
        <w:br w:type="page"/>
      </w:r>
    </w:p>
    <w:p w14:paraId="6CD2D6D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7" w:name="_Toc62730568"/>
      <w:r>
        <w:rPr>
          <w:rFonts w:asciiTheme="minorHAnsi" w:hAnsiTheme="minorHAnsi" w:cstheme="minorHAnsi"/>
          <w:b/>
          <w:sz w:val="22"/>
          <w:szCs w:val="22"/>
        </w:rPr>
        <w:t>UPUTSTVO O PRAVNOM SREDSTVU</w:t>
      </w:r>
      <w:bookmarkEnd w:id="17"/>
    </w:p>
    <w:p w14:paraId="6F882A33">
      <w:pPr>
        <w:tabs>
          <w:tab w:val="left" w:pos="5760"/>
        </w:tabs>
        <w:jc w:val="center"/>
        <w:rPr>
          <w:rFonts w:asciiTheme="minorHAnsi" w:hAnsiTheme="minorHAnsi" w:cstheme="minorHAnsi"/>
          <w:color w:val="000000"/>
          <w:sz w:val="22"/>
          <w:szCs w:val="22"/>
        </w:rPr>
      </w:pPr>
    </w:p>
    <w:p w14:paraId="55C7E6BB">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70EB65AD">
      <w:pPr>
        <w:pStyle w:val="12"/>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11A8A492">
      <w:pPr>
        <w:pStyle w:val="12"/>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0DBE3F4C">
      <w:pPr>
        <w:pStyle w:val="12"/>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68EFA4F">
      <w:pPr>
        <w:tabs>
          <w:tab w:val="left" w:pos="5760"/>
        </w:tabs>
        <w:jc w:val="both"/>
        <w:rPr>
          <w:rFonts w:asciiTheme="minorHAnsi" w:hAnsiTheme="minorHAnsi" w:cstheme="minorHAnsi"/>
          <w:color w:val="000000"/>
          <w:sz w:val="22"/>
          <w:szCs w:val="22"/>
          <w:lang w:val="sr-Latn-ME"/>
        </w:rPr>
      </w:pPr>
    </w:p>
    <w:p w14:paraId="46258F47">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29F663D2">
      <w:pPr>
        <w:autoSpaceDE w:val="0"/>
        <w:autoSpaceDN w:val="0"/>
        <w:adjustRightInd w:val="0"/>
        <w:ind w:firstLine="567"/>
        <w:jc w:val="both"/>
        <w:rPr>
          <w:rFonts w:asciiTheme="minorHAnsi" w:hAnsiTheme="minorHAnsi" w:cstheme="minorHAnsi"/>
          <w:color w:val="000000"/>
          <w:sz w:val="22"/>
          <w:szCs w:val="22"/>
          <w:lang w:val="sr-Latn-ME"/>
        </w:rPr>
      </w:pPr>
    </w:p>
    <w:p w14:paraId="6C603EA3">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34FDAC4">
      <w:pPr>
        <w:tabs>
          <w:tab w:val="left" w:pos="5760"/>
        </w:tabs>
        <w:ind w:firstLine="567"/>
        <w:jc w:val="both"/>
        <w:rPr>
          <w:rFonts w:asciiTheme="minorHAnsi" w:hAnsiTheme="minorHAnsi" w:cstheme="minorHAnsi"/>
          <w:color w:val="000000"/>
          <w:sz w:val="22"/>
          <w:szCs w:val="22"/>
          <w:lang w:val="sr-Latn-ME"/>
        </w:rPr>
      </w:pPr>
    </w:p>
    <w:p w14:paraId="69886C3D">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31AD549A">
      <w:pPr>
        <w:tabs>
          <w:tab w:val="left" w:pos="5760"/>
        </w:tabs>
        <w:ind w:firstLine="567"/>
        <w:jc w:val="both"/>
        <w:rPr>
          <w:rFonts w:asciiTheme="minorHAnsi" w:hAnsiTheme="minorHAnsi" w:cstheme="minorHAnsi"/>
          <w:color w:val="000000"/>
          <w:sz w:val="22"/>
          <w:szCs w:val="22"/>
          <w:lang w:val="sr-Latn-ME"/>
        </w:rPr>
      </w:pPr>
    </w:p>
    <w:p w14:paraId="619355C2">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8"/>
          <w:rFonts w:asciiTheme="minorHAnsi" w:hAnsiTheme="minorHAnsi" w:cstheme="minorHAnsi"/>
          <w:sz w:val="22"/>
          <w:szCs w:val="22"/>
          <w:lang w:val="sr-Latn-ME"/>
        </w:rPr>
        <w:t>http://www.kontrola-nabavki.me/</w:t>
      </w:r>
      <w:r>
        <w:rPr>
          <w:rStyle w:val="8"/>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6C4DEE0F">
      <w:pPr>
        <w:rPr>
          <w:rFonts w:asciiTheme="minorHAnsi" w:hAnsiTheme="minorHAnsi" w:cstheme="minorHAnsi"/>
          <w:sz w:val="22"/>
          <w:szCs w:val="22"/>
        </w:rPr>
      </w:pPr>
    </w:p>
    <w:bookmarkEnd w:id="18"/>
    <w:sectPr>
      <w:pgSz w:w="12240" w:h="15840"/>
      <w:pgMar w:top="1417" w:right="983"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691067DD">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56D7555">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433B14DF">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4C9C846E">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2B914C80">
      <w:pPr>
        <w:pStyle w:val="6"/>
        <w:jc w:val="both"/>
        <w:rPr>
          <w:rFonts w:ascii="Arial" w:hAnsi="Arial" w:cs="Arial"/>
          <w:sz w:val="16"/>
          <w:szCs w:val="16"/>
        </w:rPr>
      </w:pPr>
      <w:r>
        <w:rPr>
          <w:rStyle w:val="5"/>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00308A7E">
      <w:pPr>
        <w:pStyle w:val="6"/>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6">
    <w:p w14:paraId="613DBBE5">
      <w:pPr>
        <w:pStyle w:val="6"/>
        <w:jc w:val="both"/>
        <w:rPr>
          <w:rFonts w:ascii="Arial" w:hAnsi="Arial" w:cs="Arial"/>
          <w:sz w:val="14"/>
          <w:szCs w:val="14"/>
        </w:rPr>
      </w:pPr>
      <w:r>
        <w:rPr>
          <w:rFonts w:ascii="Arial" w:hAnsi="Arial" w:cs="Arial"/>
          <w:sz w:val="14"/>
          <w:szCs w:val="14"/>
          <w:lang w:val="sr-Latn-ME"/>
        </w:rPr>
        <w:t>13</w:t>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7">
    <w:p w14:paraId="185E1BE8">
      <w:pPr>
        <w:jc w:val="both"/>
        <w:rPr>
          <w:rFonts w:ascii="Arial" w:hAnsi="Arial" w:cs="Arial"/>
          <w:color w:val="000000"/>
          <w:sz w:val="16"/>
          <w:szCs w:val="16"/>
        </w:rPr>
      </w:pPr>
      <w:r>
        <w:rPr>
          <w:rStyle w:val="5"/>
          <w:rFonts w:ascii="Arial" w:hAnsi="Arial" w:cs="Arial"/>
          <w:sz w:val="16"/>
          <w:szCs w:val="16"/>
        </w:rPr>
        <w:footnoteRef/>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BE66A3F"/>
    <w:multiLevelType w:val="multilevel"/>
    <w:tmpl w:val="1BE66A3F"/>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noPunctuationKerning w:val="1"/>
  <w:characterSpacingControl w:val="doNotCompress"/>
  <w:footnotePr>
    <w:footnote w:id="16"/>
    <w:footnote w:id="17"/>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04811"/>
    <w:rsid w:val="000504C7"/>
    <w:rsid w:val="000652C5"/>
    <w:rsid w:val="000D0268"/>
    <w:rsid w:val="000F700E"/>
    <w:rsid w:val="00110C38"/>
    <w:rsid w:val="001117A7"/>
    <w:rsid w:val="00150E12"/>
    <w:rsid w:val="0016646D"/>
    <w:rsid w:val="001C3C95"/>
    <w:rsid w:val="001E0BEA"/>
    <w:rsid w:val="002077EA"/>
    <w:rsid w:val="002169DF"/>
    <w:rsid w:val="00221F63"/>
    <w:rsid w:val="002508AD"/>
    <w:rsid w:val="00255E45"/>
    <w:rsid w:val="00265BDA"/>
    <w:rsid w:val="002A0E92"/>
    <w:rsid w:val="002B1070"/>
    <w:rsid w:val="002E4261"/>
    <w:rsid w:val="00342A63"/>
    <w:rsid w:val="00345E79"/>
    <w:rsid w:val="00362102"/>
    <w:rsid w:val="0037268D"/>
    <w:rsid w:val="00386FA9"/>
    <w:rsid w:val="003976EB"/>
    <w:rsid w:val="003A2113"/>
    <w:rsid w:val="003C3D80"/>
    <w:rsid w:val="003C4D27"/>
    <w:rsid w:val="003D332B"/>
    <w:rsid w:val="003E447B"/>
    <w:rsid w:val="003E59E6"/>
    <w:rsid w:val="004227C4"/>
    <w:rsid w:val="004402D7"/>
    <w:rsid w:val="00440986"/>
    <w:rsid w:val="00443644"/>
    <w:rsid w:val="004539BC"/>
    <w:rsid w:val="00485A9F"/>
    <w:rsid w:val="00486309"/>
    <w:rsid w:val="00517EEE"/>
    <w:rsid w:val="00523E18"/>
    <w:rsid w:val="00542297"/>
    <w:rsid w:val="00555897"/>
    <w:rsid w:val="00585356"/>
    <w:rsid w:val="005949CC"/>
    <w:rsid w:val="0059723A"/>
    <w:rsid w:val="005D1331"/>
    <w:rsid w:val="00602F43"/>
    <w:rsid w:val="0060733D"/>
    <w:rsid w:val="00670C0D"/>
    <w:rsid w:val="006823D0"/>
    <w:rsid w:val="00683583"/>
    <w:rsid w:val="006A11D6"/>
    <w:rsid w:val="006C7C6E"/>
    <w:rsid w:val="006D0E3B"/>
    <w:rsid w:val="00716833"/>
    <w:rsid w:val="00730516"/>
    <w:rsid w:val="00760B3A"/>
    <w:rsid w:val="0078244C"/>
    <w:rsid w:val="007B7C4E"/>
    <w:rsid w:val="007C24BE"/>
    <w:rsid w:val="007D2AD1"/>
    <w:rsid w:val="007F4ACB"/>
    <w:rsid w:val="00840BC7"/>
    <w:rsid w:val="008477B7"/>
    <w:rsid w:val="00854D56"/>
    <w:rsid w:val="00864AC9"/>
    <w:rsid w:val="008817D6"/>
    <w:rsid w:val="00885928"/>
    <w:rsid w:val="008D4E1F"/>
    <w:rsid w:val="008E0405"/>
    <w:rsid w:val="008E52AC"/>
    <w:rsid w:val="008F2420"/>
    <w:rsid w:val="008F4884"/>
    <w:rsid w:val="009429DD"/>
    <w:rsid w:val="0096019D"/>
    <w:rsid w:val="00976745"/>
    <w:rsid w:val="009B6C92"/>
    <w:rsid w:val="009B72BB"/>
    <w:rsid w:val="00A03B40"/>
    <w:rsid w:val="00A11F6D"/>
    <w:rsid w:val="00A13A56"/>
    <w:rsid w:val="00A42DAD"/>
    <w:rsid w:val="00AA2B11"/>
    <w:rsid w:val="00AC1C0B"/>
    <w:rsid w:val="00AC31A8"/>
    <w:rsid w:val="00AC54AB"/>
    <w:rsid w:val="00AF43DE"/>
    <w:rsid w:val="00B0403F"/>
    <w:rsid w:val="00B04B0B"/>
    <w:rsid w:val="00B13D40"/>
    <w:rsid w:val="00B21172"/>
    <w:rsid w:val="00B8494D"/>
    <w:rsid w:val="00BA4B99"/>
    <w:rsid w:val="00BB2F09"/>
    <w:rsid w:val="00BC12A6"/>
    <w:rsid w:val="00C0021D"/>
    <w:rsid w:val="00C10FC4"/>
    <w:rsid w:val="00C252A6"/>
    <w:rsid w:val="00C276DB"/>
    <w:rsid w:val="00C31A7C"/>
    <w:rsid w:val="00C5388A"/>
    <w:rsid w:val="00C81DB6"/>
    <w:rsid w:val="00CB0246"/>
    <w:rsid w:val="00CB6A4F"/>
    <w:rsid w:val="00CB7DD4"/>
    <w:rsid w:val="00CD1564"/>
    <w:rsid w:val="00D22EB5"/>
    <w:rsid w:val="00D44C84"/>
    <w:rsid w:val="00D63868"/>
    <w:rsid w:val="00D7461A"/>
    <w:rsid w:val="00D91547"/>
    <w:rsid w:val="00D938E3"/>
    <w:rsid w:val="00DA03CA"/>
    <w:rsid w:val="00DB6117"/>
    <w:rsid w:val="00DE1AC2"/>
    <w:rsid w:val="00DF335D"/>
    <w:rsid w:val="00E00940"/>
    <w:rsid w:val="00E412B7"/>
    <w:rsid w:val="00E53A62"/>
    <w:rsid w:val="00E8380A"/>
    <w:rsid w:val="00E94987"/>
    <w:rsid w:val="00E97BAE"/>
    <w:rsid w:val="00EA22E3"/>
    <w:rsid w:val="00EA4A65"/>
    <w:rsid w:val="00ED716B"/>
    <w:rsid w:val="00F32992"/>
    <w:rsid w:val="00F410EE"/>
    <w:rsid w:val="00FA7AE8"/>
    <w:rsid w:val="00FE6C84"/>
    <w:rsid w:val="00FF08C8"/>
    <w:rsid w:val="00FF0D5B"/>
    <w:rsid w:val="02007CD0"/>
    <w:rsid w:val="027345B1"/>
    <w:rsid w:val="048352B9"/>
    <w:rsid w:val="04CC5A6D"/>
    <w:rsid w:val="05231799"/>
    <w:rsid w:val="05AA1AE2"/>
    <w:rsid w:val="05C515D6"/>
    <w:rsid w:val="06BC2999"/>
    <w:rsid w:val="06E56E98"/>
    <w:rsid w:val="0777176D"/>
    <w:rsid w:val="091D17A6"/>
    <w:rsid w:val="0AEA5114"/>
    <w:rsid w:val="0B523D71"/>
    <w:rsid w:val="0BAD6B3C"/>
    <w:rsid w:val="0CAA6E21"/>
    <w:rsid w:val="12D85995"/>
    <w:rsid w:val="13617C5A"/>
    <w:rsid w:val="143B675F"/>
    <w:rsid w:val="14755649"/>
    <w:rsid w:val="15423D1E"/>
    <w:rsid w:val="167A20EE"/>
    <w:rsid w:val="17D3768B"/>
    <w:rsid w:val="18B94051"/>
    <w:rsid w:val="193E3073"/>
    <w:rsid w:val="196D1903"/>
    <w:rsid w:val="19957D02"/>
    <w:rsid w:val="1B382FC9"/>
    <w:rsid w:val="1C3A38D5"/>
    <w:rsid w:val="1C8265BE"/>
    <w:rsid w:val="1D5319AE"/>
    <w:rsid w:val="1E5D44B3"/>
    <w:rsid w:val="1EC052FC"/>
    <w:rsid w:val="1F7A3956"/>
    <w:rsid w:val="207728D1"/>
    <w:rsid w:val="20C066D7"/>
    <w:rsid w:val="215F7F77"/>
    <w:rsid w:val="252E0109"/>
    <w:rsid w:val="254D0F95"/>
    <w:rsid w:val="26F07FF2"/>
    <w:rsid w:val="2763300F"/>
    <w:rsid w:val="2880617F"/>
    <w:rsid w:val="28BB61E6"/>
    <w:rsid w:val="294C6695"/>
    <w:rsid w:val="2C252000"/>
    <w:rsid w:val="2E5B5ED9"/>
    <w:rsid w:val="2FE24861"/>
    <w:rsid w:val="30054FC2"/>
    <w:rsid w:val="33B01B25"/>
    <w:rsid w:val="3887217A"/>
    <w:rsid w:val="39C81374"/>
    <w:rsid w:val="3BF8374B"/>
    <w:rsid w:val="3CD975B2"/>
    <w:rsid w:val="3E1B59DB"/>
    <w:rsid w:val="3E1C76AA"/>
    <w:rsid w:val="3F5967EB"/>
    <w:rsid w:val="3F9B6A67"/>
    <w:rsid w:val="408C4DBB"/>
    <w:rsid w:val="409132BF"/>
    <w:rsid w:val="42021F02"/>
    <w:rsid w:val="435C7C28"/>
    <w:rsid w:val="45CE5672"/>
    <w:rsid w:val="464424FA"/>
    <w:rsid w:val="46470C62"/>
    <w:rsid w:val="470D1349"/>
    <w:rsid w:val="4816081F"/>
    <w:rsid w:val="4825011B"/>
    <w:rsid w:val="48B06FCF"/>
    <w:rsid w:val="49DD2E98"/>
    <w:rsid w:val="4A7443D5"/>
    <w:rsid w:val="4BC64695"/>
    <w:rsid w:val="4E0F36BD"/>
    <w:rsid w:val="4E89289B"/>
    <w:rsid w:val="4EFA3747"/>
    <w:rsid w:val="51663E02"/>
    <w:rsid w:val="544A53F9"/>
    <w:rsid w:val="54FA58A1"/>
    <w:rsid w:val="57E61805"/>
    <w:rsid w:val="59AA1BE1"/>
    <w:rsid w:val="59FC4D7D"/>
    <w:rsid w:val="5A1F7AD4"/>
    <w:rsid w:val="5A42142C"/>
    <w:rsid w:val="5B805EB3"/>
    <w:rsid w:val="5BAE0BE5"/>
    <w:rsid w:val="5BC83373"/>
    <w:rsid w:val="5C392316"/>
    <w:rsid w:val="5CA16EC6"/>
    <w:rsid w:val="5E096C98"/>
    <w:rsid w:val="5E917141"/>
    <w:rsid w:val="5F880C53"/>
    <w:rsid w:val="5F9B6E43"/>
    <w:rsid w:val="620C4C28"/>
    <w:rsid w:val="624C22DF"/>
    <w:rsid w:val="62C96986"/>
    <w:rsid w:val="63736017"/>
    <w:rsid w:val="649A373A"/>
    <w:rsid w:val="652D67FA"/>
    <w:rsid w:val="65555FD6"/>
    <w:rsid w:val="67743FBA"/>
    <w:rsid w:val="6A3C44D6"/>
    <w:rsid w:val="6C010DE6"/>
    <w:rsid w:val="6C8B5528"/>
    <w:rsid w:val="6D0854B6"/>
    <w:rsid w:val="6D5751D5"/>
    <w:rsid w:val="6DDB184C"/>
    <w:rsid w:val="700D51F5"/>
    <w:rsid w:val="70E03CFE"/>
    <w:rsid w:val="71EB38D3"/>
    <w:rsid w:val="722F557D"/>
    <w:rsid w:val="72514A93"/>
    <w:rsid w:val="73AF515A"/>
    <w:rsid w:val="755C2F98"/>
    <w:rsid w:val="78534775"/>
    <w:rsid w:val="78815D16"/>
    <w:rsid w:val="7A940E9C"/>
    <w:rsid w:val="7AD24104"/>
    <w:rsid w:val="7C18564B"/>
    <w:rsid w:val="7D306E92"/>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pPr>
    <w:rPr>
      <w:sz w:val="18"/>
      <w:szCs w:val="18"/>
    </w:rPr>
  </w:style>
  <w:style w:type="character" w:styleId="5">
    <w:name w:val="footnote reference"/>
    <w:unhideWhenUsed/>
    <w:qFormat/>
    <w:uiPriority w:val="99"/>
    <w:rPr>
      <w:vertAlign w:val="superscript"/>
    </w:rPr>
  </w:style>
  <w:style w:type="paragraph" w:styleId="6">
    <w:name w:val="footnote text"/>
    <w:basedOn w:val="1"/>
    <w:link w:val="11"/>
    <w:unhideWhenUsed/>
    <w:qFormat/>
    <w:uiPriority w:val="99"/>
    <w:rPr>
      <w:rFonts w:ascii="Calibri" w:hAnsi="Calibri" w:eastAsia="Calibri"/>
      <w:sz w:val="20"/>
      <w:szCs w:val="20"/>
    </w:rPr>
  </w:style>
  <w:style w:type="paragraph" w:styleId="7">
    <w:name w:val="header"/>
    <w:basedOn w:val="1"/>
    <w:semiHidden/>
    <w:unhideWhenUsed/>
    <w:qFormat/>
    <w:uiPriority w:val="99"/>
    <w:pPr>
      <w:tabs>
        <w:tab w:val="center" w:pos="4153"/>
        <w:tab w:val="right" w:pos="8306"/>
      </w:tabs>
      <w:snapToGrid w:val="0"/>
    </w:pPr>
    <w:rPr>
      <w:sz w:val="18"/>
      <w:szCs w:val="18"/>
    </w:rPr>
  </w:style>
  <w:style w:type="character" w:styleId="8">
    <w:name w:val="Hyperlink"/>
    <w:qFormat/>
    <w:uiPriority w:val="99"/>
    <w:rPr>
      <w:color w:val="0000FF"/>
      <w:u w:val="single"/>
    </w:rPr>
  </w:style>
  <w:style w:type="paragraph" w:styleId="9">
    <w:name w:val="Normal (Web)"/>
    <w:basedOn w:val="1"/>
    <w:semiHidden/>
    <w:unhideWhenUsed/>
    <w:qFormat/>
    <w:uiPriority w:val="99"/>
  </w:style>
  <w:style w:type="table" w:styleId="10">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otnote Text Char"/>
    <w:basedOn w:val="2"/>
    <w:link w:val="6"/>
    <w:qFormat/>
    <w:uiPriority w:val="99"/>
    <w:rPr>
      <w:rFonts w:ascii="Calibri" w:hAnsi="Calibri" w:eastAsia="Calibri" w:cs="Times New Roman"/>
      <w:sz w:val="20"/>
      <w:szCs w:val="20"/>
    </w:rPr>
  </w:style>
  <w:style w:type="paragraph" w:customStyle="1" w:styleId="12">
    <w:name w:val="T30X"/>
    <w:basedOn w:val="1"/>
    <w:qFormat/>
    <w:uiPriority w:val="99"/>
    <w:pPr>
      <w:autoSpaceDE w:val="0"/>
      <w:autoSpaceDN w:val="0"/>
      <w:adjustRightInd w:val="0"/>
      <w:spacing w:before="60" w:after="60"/>
      <w:ind w:firstLine="283"/>
      <w:jc w:val="both"/>
    </w:pPr>
    <w:rPr>
      <w:color w:val="000000"/>
      <w:sz w:val="22"/>
      <w:szCs w:val="22"/>
    </w:rPr>
  </w:style>
  <w:style w:type="character" w:customStyle="1" w:styleId="13">
    <w:name w:val="List Paragraph Char"/>
    <w:link w:val="14"/>
    <w:qFormat/>
    <w:locked/>
    <w:uiPriority w:val="34"/>
    <w:rPr>
      <w:rFonts w:eastAsia="Times New Roman"/>
      <w:sz w:val="24"/>
      <w:szCs w:val="24"/>
    </w:rPr>
  </w:style>
  <w:style w:type="paragraph" w:styleId="14">
    <w:name w:val="List Paragraph"/>
    <w:basedOn w:val="1"/>
    <w:link w:val="13"/>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75083-136A-43A5-A74D-06BAB1BD594B}">
  <ds:schemaRefs/>
</ds:datastoreItem>
</file>

<file path=docProps/app.xml><?xml version="1.0" encoding="utf-8"?>
<Properties xmlns="http://schemas.openxmlformats.org/officeDocument/2006/extended-properties" xmlns:vt="http://schemas.openxmlformats.org/officeDocument/2006/docPropsVTypes">
  <Template>Normal</Template>
  <Pages>13</Pages>
  <Words>3489</Words>
  <Characters>19893</Characters>
  <Lines>165</Lines>
  <Paragraphs>46</Paragraphs>
  <TotalTime>190</TotalTime>
  <ScaleCrop>false</ScaleCrop>
  <LinksUpToDate>false</LinksUpToDate>
  <CharactersWithSpaces>23336</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2024-08-21T14:21:00Z</dcterms:created>
  <dc:creator>aleksandar.pavlicevi</dc:creator>
  <cp:lastModifiedBy>WPS_1710147653</cp:lastModifiedBy>
  <cp:lastPrinted>2025-06-26T13:26:00Z</cp:lastPrinted>
  <dcterms:modified xsi:type="dcterms:W3CDTF">2025-06-27T08:34:39Z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0FF9226110EB4F3C95716A4D9227D027_13</vt:lpwstr>
  </property>
</Properties>
</file>